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D25" w:rsidRPr="001E1B0E" w:rsidRDefault="00353D25" w:rsidP="00353D2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E1B0E">
        <w:rPr>
          <w:rFonts w:ascii="Arial" w:hAnsi="Arial" w:cs="Arial"/>
          <w:b/>
          <w:sz w:val="24"/>
          <w:szCs w:val="24"/>
        </w:rPr>
        <w:t xml:space="preserve">ZAŁĄCZNIK </w:t>
      </w:r>
      <w:r w:rsidR="005D1907">
        <w:rPr>
          <w:rFonts w:ascii="Arial" w:hAnsi="Arial" w:cs="Arial"/>
          <w:b/>
          <w:sz w:val="24"/>
          <w:szCs w:val="24"/>
        </w:rPr>
        <w:t>D</w:t>
      </w:r>
      <w:r w:rsidR="00767934" w:rsidRPr="001E1B0E">
        <w:rPr>
          <w:rFonts w:ascii="Arial" w:hAnsi="Arial" w:cs="Arial"/>
          <w:b/>
          <w:sz w:val="24"/>
          <w:szCs w:val="24"/>
        </w:rPr>
        <w:t xml:space="preserve"> – Dodatkowe wymagania</w:t>
      </w:r>
    </w:p>
    <w:p w:rsidR="00353D25" w:rsidRPr="001E1B0E" w:rsidRDefault="00353D25" w:rsidP="00353D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3D25" w:rsidRPr="001E1B0E" w:rsidRDefault="00353D25" w:rsidP="00353D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3D25" w:rsidRDefault="005F645B" w:rsidP="00353D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Załączone do SWZ</w:t>
      </w:r>
      <w:r w:rsidRPr="001E1B0E">
        <w:rPr>
          <w:rFonts w:ascii="Arial" w:hAnsi="Arial" w:cs="Arial"/>
          <w:sz w:val="24"/>
          <w:szCs w:val="24"/>
        </w:rPr>
        <w:t xml:space="preserve"> </w:t>
      </w:r>
      <w:r w:rsidR="000866BE">
        <w:rPr>
          <w:rFonts w:ascii="Arial" w:hAnsi="Arial" w:cs="Arial"/>
          <w:sz w:val="24"/>
          <w:szCs w:val="24"/>
        </w:rPr>
        <w:t>materiały</w:t>
      </w:r>
      <w:r w:rsidRPr="001E1B0E">
        <w:rPr>
          <w:rFonts w:ascii="Arial" w:hAnsi="Arial" w:cs="Arial"/>
          <w:sz w:val="24"/>
          <w:szCs w:val="24"/>
        </w:rPr>
        <w:t xml:space="preserve"> mają charakter pomocni</w:t>
      </w:r>
      <w:r>
        <w:rPr>
          <w:rFonts w:ascii="Arial" w:hAnsi="Arial" w:cs="Arial"/>
          <w:sz w:val="24"/>
          <w:szCs w:val="24"/>
        </w:rPr>
        <w:t xml:space="preserve">czy i są materiałami wyjściowymi </w:t>
      </w:r>
      <w:r w:rsidRPr="001E1B0E">
        <w:rPr>
          <w:rFonts w:ascii="Arial" w:hAnsi="Arial" w:cs="Arial"/>
          <w:sz w:val="24"/>
          <w:szCs w:val="24"/>
        </w:rPr>
        <w:t xml:space="preserve">dla Wykonawcy do sporządzenia własnych opracowań wyceny zadania. </w:t>
      </w:r>
      <w:r>
        <w:rPr>
          <w:rFonts w:ascii="Arial" w:hAnsi="Arial" w:cs="Arial"/>
          <w:sz w:val="24"/>
          <w:szCs w:val="24"/>
        </w:rPr>
        <w:t xml:space="preserve">W związku z powyższym </w:t>
      </w:r>
      <w:r w:rsidR="00353D25" w:rsidRPr="001E1B0E">
        <w:rPr>
          <w:rFonts w:ascii="Arial" w:hAnsi="Arial" w:cs="Arial"/>
          <w:sz w:val="24"/>
          <w:szCs w:val="24"/>
        </w:rPr>
        <w:t xml:space="preserve">Wykonawca jest </w:t>
      </w:r>
      <w:r w:rsidR="004F4630" w:rsidRPr="001E1B0E">
        <w:rPr>
          <w:rFonts w:ascii="Arial" w:hAnsi="Arial" w:cs="Arial"/>
          <w:sz w:val="24"/>
          <w:szCs w:val="24"/>
        </w:rPr>
        <w:t xml:space="preserve">zobowiązany do analizy </w:t>
      </w:r>
      <w:r>
        <w:rPr>
          <w:rFonts w:ascii="Arial" w:hAnsi="Arial" w:cs="Arial"/>
          <w:sz w:val="24"/>
          <w:szCs w:val="24"/>
        </w:rPr>
        <w:t>załączonych  do SWZ</w:t>
      </w:r>
      <w:r w:rsidR="000866BE">
        <w:rPr>
          <w:rFonts w:ascii="Arial" w:hAnsi="Arial" w:cs="Arial"/>
          <w:sz w:val="24"/>
          <w:szCs w:val="24"/>
        </w:rPr>
        <w:t xml:space="preserve"> dokumentów</w:t>
      </w:r>
      <w:r w:rsidR="004F4630" w:rsidRPr="001E1B0E">
        <w:rPr>
          <w:rFonts w:ascii="Arial" w:hAnsi="Arial" w:cs="Arial"/>
          <w:sz w:val="24"/>
          <w:szCs w:val="24"/>
        </w:rPr>
        <w:t xml:space="preserve"> przedstawionych</w:t>
      </w:r>
      <w:r w:rsidR="00353D25" w:rsidRPr="001E1B0E">
        <w:rPr>
          <w:rFonts w:ascii="Arial" w:hAnsi="Arial" w:cs="Arial"/>
          <w:sz w:val="24"/>
          <w:szCs w:val="24"/>
        </w:rPr>
        <w:t xml:space="preserve"> przez Zamawiającego, </w:t>
      </w:r>
      <w:r>
        <w:rPr>
          <w:rFonts w:ascii="Arial" w:hAnsi="Arial" w:cs="Arial"/>
          <w:sz w:val="24"/>
          <w:szCs w:val="24"/>
        </w:rPr>
        <w:t>wykonując własną wycenę</w:t>
      </w:r>
      <w:r w:rsidR="00221810">
        <w:rPr>
          <w:rFonts w:ascii="Arial" w:hAnsi="Arial" w:cs="Arial"/>
          <w:sz w:val="24"/>
          <w:szCs w:val="24"/>
        </w:rPr>
        <w:t xml:space="preserve"> pełnego</w:t>
      </w:r>
      <w:r w:rsidR="00353D25" w:rsidRPr="001E1B0E">
        <w:rPr>
          <w:rFonts w:ascii="Arial" w:hAnsi="Arial" w:cs="Arial"/>
          <w:sz w:val="24"/>
          <w:szCs w:val="24"/>
        </w:rPr>
        <w:t xml:space="preserve"> zadania</w:t>
      </w:r>
      <w:r w:rsidR="00221810">
        <w:rPr>
          <w:rFonts w:ascii="Arial" w:hAnsi="Arial" w:cs="Arial"/>
          <w:sz w:val="24"/>
          <w:szCs w:val="24"/>
        </w:rPr>
        <w:t xml:space="preserve"> będącego przedmiotem zamówienia</w:t>
      </w:r>
      <w:r w:rsidR="00353D25" w:rsidRPr="001E1B0E">
        <w:rPr>
          <w:rFonts w:ascii="Arial" w:hAnsi="Arial" w:cs="Arial"/>
          <w:sz w:val="24"/>
          <w:szCs w:val="24"/>
        </w:rPr>
        <w:t>.</w:t>
      </w:r>
    </w:p>
    <w:p w:rsidR="00597F7D" w:rsidRDefault="00597F7D" w:rsidP="00353D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5C85" w:rsidRDefault="00EE5C85" w:rsidP="00353D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3D25" w:rsidRPr="001E1B0E" w:rsidRDefault="00353D25" w:rsidP="00353D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3D25" w:rsidRPr="001E1B0E" w:rsidRDefault="004F4630" w:rsidP="00353D2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E1B0E">
        <w:rPr>
          <w:rFonts w:ascii="Arial" w:hAnsi="Arial" w:cs="Arial"/>
          <w:b/>
          <w:sz w:val="24"/>
          <w:szCs w:val="24"/>
        </w:rPr>
        <w:t>1</w:t>
      </w:r>
      <w:r w:rsidR="00353D25" w:rsidRPr="001E1B0E">
        <w:rPr>
          <w:rFonts w:ascii="Arial" w:hAnsi="Arial" w:cs="Arial"/>
          <w:b/>
          <w:sz w:val="24"/>
          <w:szCs w:val="24"/>
        </w:rPr>
        <w:t xml:space="preserve">. Przekazanie placu </w:t>
      </w:r>
      <w:r w:rsidR="002E3903" w:rsidRPr="001E1B0E">
        <w:rPr>
          <w:rFonts w:ascii="Arial" w:hAnsi="Arial" w:cs="Arial"/>
          <w:b/>
          <w:sz w:val="24"/>
          <w:szCs w:val="24"/>
        </w:rPr>
        <w:t>robót</w:t>
      </w:r>
      <w:r w:rsidR="00353D25" w:rsidRPr="001E1B0E">
        <w:rPr>
          <w:rFonts w:ascii="Arial" w:hAnsi="Arial" w:cs="Arial"/>
          <w:b/>
          <w:sz w:val="24"/>
          <w:szCs w:val="24"/>
        </w:rPr>
        <w:t>.</w:t>
      </w:r>
    </w:p>
    <w:p w:rsidR="00353D25" w:rsidRPr="001E1B0E" w:rsidRDefault="00353D25" w:rsidP="00353D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1B0E">
        <w:rPr>
          <w:rFonts w:ascii="Arial" w:hAnsi="Arial" w:cs="Arial"/>
          <w:sz w:val="24"/>
          <w:szCs w:val="24"/>
        </w:rPr>
        <w:t xml:space="preserve">Zamawiający w terminie określonym w warunkach Umowy, przekaże Kierownikowi </w:t>
      </w:r>
      <w:r w:rsidR="00745F78" w:rsidRPr="001E1B0E">
        <w:rPr>
          <w:rFonts w:ascii="Arial" w:hAnsi="Arial" w:cs="Arial"/>
          <w:sz w:val="24"/>
          <w:szCs w:val="24"/>
        </w:rPr>
        <w:t>Robót</w:t>
      </w:r>
      <w:r w:rsidRPr="001E1B0E">
        <w:rPr>
          <w:rFonts w:ascii="Arial" w:hAnsi="Arial" w:cs="Arial"/>
          <w:sz w:val="24"/>
          <w:szCs w:val="24"/>
        </w:rPr>
        <w:t xml:space="preserve"> działającemu z ramienia Wykonawcy plac </w:t>
      </w:r>
      <w:r w:rsidR="002E3903" w:rsidRPr="001E1B0E">
        <w:rPr>
          <w:rFonts w:ascii="Arial" w:hAnsi="Arial" w:cs="Arial"/>
          <w:sz w:val="24"/>
          <w:szCs w:val="24"/>
        </w:rPr>
        <w:t>robót</w:t>
      </w:r>
      <w:r w:rsidRPr="001E1B0E">
        <w:rPr>
          <w:rFonts w:ascii="Arial" w:hAnsi="Arial" w:cs="Arial"/>
          <w:sz w:val="24"/>
          <w:szCs w:val="24"/>
        </w:rPr>
        <w:t>.</w:t>
      </w:r>
      <w:r w:rsidR="00630292" w:rsidRPr="001E1B0E">
        <w:rPr>
          <w:rFonts w:ascii="Arial" w:hAnsi="Arial" w:cs="Arial"/>
          <w:sz w:val="24"/>
          <w:szCs w:val="24"/>
        </w:rPr>
        <w:t xml:space="preserve"> Zamawiający nie </w:t>
      </w:r>
      <w:r w:rsidR="004874C4" w:rsidRPr="001E1B0E">
        <w:rPr>
          <w:rFonts w:ascii="Arial" w:hAnsi="Arial" w:cs="Arial"/>
          <w:sz w:val="24"/>
          <w:szCs w:val="24"/>
        </w:rPr>
        <w:t>ponosi odpowiedzialności</w:t>
      </w:r>
      <w:r w:rsidR="00630292" w:rsidRPr="001E1B0E">
        <w:rPr>
          <w:rFonts w:ascii="Arial" w:hAnsi="Arial" w:cs="Arial"/>
          <w:sz w:val="24"/>
          <w:szCs w:val="24"/>
        </w:rPr>
        <w:t xml:space="preserve"> za</w:t>
      </w:r>
      <w:r w:rsidR="004874C4" w:rsidRPr="001E1B0E">
        <w:rPr>
          <w:rFonts w:ascii="Arial" w:hAnsi="Arial" w:cs="Arial"/>
          <w:sz w:val="24"/>
          <w:szCs w:val="24"/>
        </w:rPr>
        <w:t xml:space="preserve"> ochronę</w:t>
      </w:r>
      <w:r w:rsidR="00630292" w:rsidRPr="001E1B0E">
        <w:rPr>
          <w:rFonts w:ascii="Arial" w:hAnsi="Arial" w:cs="Arial"/>
          <w:sz w:val="24"/>
          <w:szCs w:val="24"/>
        </w:rPr>
        <w:t xml:space="preserve"> wykonywanyc</w:t>
      </w:r>
      <w:r w:rsidR="004874C4" w:rsidRPr="001E1B0E">
        <w:rPr>
          <w:rFonts w:ascii="Arial" w:hAnsi="Arial" w:cs="Arial"/>
          <w:sz w:val="24"/>
          <w:szCs w:val="24"/>
        </w:rPr>
        <w:t>h prac oraz materiałów i sprzętów znajdujących</w:t>
      </w:r>
      <w:r w:rsidR="00630292" w:rsidRPr="001E1B0E">
        <w:rPr>
          <w:rFonts w:ascii="Arial" w:hAnsi="Arial" w:cs="Arial"/>
          <w:sz w:val="24"/>
          <w:szCs w:val="24"/>
        </w:rPr>
        <w:t xml:space="preserve"> się na </w:t>
      </w:r>
      <w:r w:rsidR="004874C4" w:rsidRPr="001E1B0E">
        <w:rPr>
          <w:rFonts w:ascii="Arial" w:hAnsi="Arial" w:cs="Arial"/>
          <w:sz w:val="24"/>
          <w:szCs w:val="24"/>
        </w:rPr>
        <w:t xml:space="preserve">placu </w:t>
      </w:r>
      <w:r w:rsidR="002E3903" w:rsidRPr="001E1B0E">
        <w:rPr>
          <w:rFonts w:ascii="Arial" w:hAnsi="Arial" w:cs="Arial"/>
          <w:sz w:val="24"/>
          <w:szCs w:val="24"/>
        </w:rPr>
        <w:t>robót</w:t>
      </w:r>
      <w:r w:rsidRPr="001E1B0E">
        <w:rPr>
          <w:rFonts w:ascii="Arial" w:hAnsi="Arial" w:cs="Arial"/>
          <w:sz w:val="24"/>
          <w:szCs w:val="24"/>
        </w:rPr>
        <w:t xml:space="preserve">. </w:t>
      </w:r>
      <w:r w:rsidR="004874C4" w:rsidRPr="001E1B0E">
        <w:rPr>
          <w:rFonts w:ascii="Arial" w:hAnsi="Arial" w:cs="Arial"/>
          <w:sz w:val="24"/>
          <w:szCs w:val="24"/>
        </w:rPr>
        <w:t>Uszkodzone</w:t>
      </w:r>
      <w:r w:rsidRPr="001E1B0E">
        <w:rPr>
          <w:rFonts w:ascii="Arial" w:hAnsi="Arial" w:cs="Arial"/>
          <w:sz w:val="24"/>
          <w:szCs w:val="24"/>
        </w:rPr>
        <w:t xml:space="preserve"> lub zniszczone elementy, materiały, urządzenia, znaki geodezyjne itp. Wykonawca naprawi, odtworzy i utrwali na własny koszt. </w:t>
      </w:r>
    </w:p>
    <w:p w:rsidR="00353D25" w:rsidRPr="001E1B0E" w:rsidRDefault="00353D25" w:rsidP="00353D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3D25" w:rsidRPr="001E1B0E" w:rsidRDefault="004F4630" w:rsidP="00353D2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E1B0E">
        <w:rPr>
          <w:rFonts w:ascii="Arial" w:hAnsi="Arial" w:cs="Arial"/>
          <w:b/>
          <w:sz w:val="24"/>
          <w:szCs w:val="24"/>
        </w:rPr>
        <w:t>2</w:t>
      </w:r>
      <w:r w:rsidR="00353D25" w:rsidRPr="001E1B0E">
        <w:rPr>
          <w:rFonts w:ascii="Arial" w:hAnsi="Arial" w:cs="Arial"/>
          <w:b/>
          <w:sz w:val="24"/>
          <w:szCs w:val="24"/>
        </w:rPr>
        <w:t xml:space="preserve">. Zabezpieczenie placu </w:t>
      </w:r>
      <w:r w:rsidR="002E3903" w:rsidRPr="001E1B0E">
        <w:rPr>
          <w:rFonts w:ascii="Arial" w:hAnsi="Arial" w:cs="Arial"/>
          <w:b/>
          <w:sz w:val="24"/>
          <w:szCs w:val="24"/>
        </w:rPr>
        <w:t>robót</w:t>
      </w:r>
      <w:r w:rsidR="00353D25" w:rsidRPr="001E1B0E">
        <w:rPr>
          <w:rFonts w:ascii="Arial" w:hAnsi="Arial" w:cs="Arial"/>
          <w:b/>
          <w:sz w:val="24"/>
          <w:szCs w:val="24"/>
        </w:rPr>
        <w:t>.</w:t>
      </w:r>
    </w:p>
    <w:p w:rsidR="00353D25" w:rsidRPr="001E1B0E" w:rsidRDefault="00353D25" w:rsidP="00353D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1B0E">
        <w:rPr>
          <w:rFonts w:ascii="Arial" w:hAnsi="Arial" w:cs="Arial"/>
          <w:sz w:val="24"/>
          <w:szCs w:val="24"/>
        </w:rPr>
        <w:t>Fakt przystąpienia do robót, Wykonawca obwieści publicznie przed ich rozpoczęciem, zgodnie z obowiązującymi w tym zakresie przepisami oraz w sposób uzgodniony z Zamawiającym. Umieści w miejscach oraz ilościach określonych przez Zamawiającego, tablice informacyjne, których treść i forma będą zgodne z obowiązującymi w tym zakresie przepisami oraz wytycznymi Inspektorów Nadzoru. Tablice informacyjne będą utrzymywane przez Wykonawcę w dobrym stanie przez cały okres realizacji robót.</w:t>
      </w:r>
    </w:p>
    <w:p w:rsidR="00353D25" w:rsidRPr="001E1B0E" w:rsidRDefault="00353D25" w:rsidP="00353D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1B0E">
        <w:rPr>
          <w:rFonts w:ascii="Arial" w:hAnsi="Arial" w:cs="Arial"/>
          <w:sz w:val="24"/>
          <w:szCs w:val="24"/>
        </w:rPr>
        <w:t xml:space="preserve">Wykonawca jest zobowiązany do zabezpieczenia terenu </w:t>
      </w:r>
      <w:r w:rsidR="002E3903" w:rsidRPr="001E1B0E">
        <w:rPr>
          <w:rFonts w:ascii="Arial" w:hAnsi="Arial" w:cs="Arial"/>
          <w:sz w:val="24"/>
          <w:szCs w:val="24"/>
        </w:rPr>
        <w:t>robót</w:t>
      </w:r>
      <w:r w:rsidRPr="001E1B0E">
        <w:rPr>
          <w:rFonts w:ascii="Arial" w:hAnsi="Arial" w:cs="Arial"/>
          <w:sz w:val="24"/>
          <w:szCs w:val="24"/>
        </w:rPr>
        <w:t xml:space="preserve"> w okresie trwania realizacji umowy, aż do zakończenia i odbioru ostatecznego robót.</w:t>
      </w:r>
    </w:p>
    <w:p w:rsidR="00353D25" w:rsidRPr="001E1B0E" w:rsidRDefault="00353D25" w:rsidP="00353D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1B0E">
        <w:rPr>
          <w:rFonts w:ascii="Arial" w:hAnsi="Arial" w:cs="Arial"/>
          <w:sz w:val="24"/>
          <w:szCs w:val="24"/>
        </w:rPr>
        <w:t>Wykonawca dostarczy, zainstaluje i będzie utrzymywał tymczasowe urządzenia zabezpieczające, w tym: ogrodzenia, poręcze, oświetlenie, sygnały i znaki ostrzegawcze, oraz wszystkie inne środki niezbędne do ochrony robót, pracowników, społeczności i innych.</w:t>
      </w:r>
    </w:p>
    <w:p w:rsidR="00353D25" w:rsidRPr="001E1B0E" w:rsidRDefault="00353D25" w:rsidP="00353D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1B0E">
        <w:rPr>
          <w:rFonts w:ascii="Arial" w:hAnsi="Arial" w:cs="Arial"/>
          <w:sz w:val="24"/>
          <w:szCs w:val="24"/>
        </w:rPr>
        <w:t xml:space="preserve">Koszt zabezpieczenia terenu </w:t>
      </w:r>
      <w:r w:rsidR="002E3903" w:rsidRPr="001E1B0E">
        <w:rPr>
          <w:rFonts w:ascii="Arial" w:hAnsi="Arial" w:cs="Arial"/>
          <w:sz w:val="24"/>
          <w:szCs w:val="24"/>
        </w:rPr>
        <w:t>robót</w:t>
      </w:r>
      <w:r w:rsidRPr="001E1B0E">
        <w:rPr>
          <w:rFonts w:ascii="Arial" w:hAnsi="Arial" w:cs="Arial"/>
          <w:sz w:val="24"/>
          <w:szCs w:val="24"/>
        </w:rPr>
        <w:t xml:space="preserve"> nie podlega odrębnej zapłacie i przyjmuje się, że jest włączony w cenę realizacji zadania.</w:t>
      </w:r>
    </w:p>
    <w:p w:rsidR="00353D25" w:rsidRPr="001E1B0E" w:rsidRDefault="00353D25" w:rsidP="00353D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3D25" w:rsidRPr="001E1B0E" w:rsidRDefault="004F4630" w:rsidP="00353D2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E1B0E">
        <w:rPr>
          <w:rFonts w:ascii="Arial" w:hAnsi="Arial" w:cs="Arial"/>
          <w:b/>
          <w:sz w:val="24"/>
          <w:szCs w:val="24"/>
        </w:rPr>
        <w:t>3</w:t>
      </w:r>
      <w:r w:rsidR="00353D25" w:rsidRPr="001E1B0E">
        <w:rPr>
          <w:rFonts w:ascii="Arial" w:hAnsi="Arial" w:cs="Arial"/>
          <w:b/>
          <w:sz w:val="24"/>
          <w:szCs w:val="24"/>
        </w:rPr>
        <w:t>. Ochrona środowiska w czasie wykonywania robót.</w:t>
      </w:r>
    </w:p>
    <w:p w:rsidR="00353D25" w:rsidRPr="001E1B0E" w:rsidRDefault="00353D25" w:rsidP="00353D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1B0E">
        <w:rPr>
          <w:rFonts w:ascii="Arial" w:hAnsi="Arial" w:cs="Arial"/>
          <w:sz w:val="24"/>
          <w:szCs w:val="24"/>
        </w:rPr>
        <w:t>Wykonawca ma obowiązek znać i stosować w czasie prowadzenia robót wszystkie przepisy dotyczące ochrony środowiska naturalnego.</w:t>
      </w:r>
    </w:p>
    <w:p w:rsidR="00353D25" w:rsidRPr="001E1B0E" w:rsidRDefault="00353D25" w:rsidP="00353D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1B0E">
        <w:rPr>
          <w:rFonts w:ascii="Arial" w:hAnsi="Arial" w:cs="Arial"/>
          <w:sz w:val="24"/>
          <w:szCs w:val="24"/>
        </w:rPr>
        <w:t xml:space="preserve">W okresie trwania </w:t>
      </w:r>
      <w:r w:rsidR="002E3903" w:rsidRPr="001E1B0E">
        <w:rPr>
          <w:rFonts w:ascii="Arial" w:hAnsi="Arial" w:cs="Arial"/>
          <w:sz w:val="24"/>
          <w:szCs w:val="24"/>
        </w:rPr>
        <w:t>robót</w:t>
      </w:r>
      <w:r w:rsidRPr="001E1B0E">
        <w:rPr>
          <w:rFonts w:ascii="Arial" w:hAnsi="Arial" w:cs="Arial"/>
          <w:sz w:val="24"/>
          <w:szCs w:val="24"/>
        </w:rPr>
        <w:t xml:space="preserve"> Wykonawc</w:t>
      </w:r>
      <w:r w:rsidR="002E3903" w:rsidRPr="001E1B0E">
        <w:rPr>
          <w:rFonts w:ascii="Arial" w:hAnsi="Arial" w:cs="Arial"/>
          <w:sz w:val="24"/>
          <w:szCs w:val="24"/>
        </w:rPr>
        <w:t>a będzie utrzymywać teren robót</w:t>
      </w:r>
      <w:r w:rsidRPr="001E1B0E">
        <w:rPr>
          <w:rFonts w:ascii="Arial" w:hAnsi="Arial" w:cs="Arial"/>
          <w:sz w:val="24"/>
          <w:szCs w:val="24"/>
        </w:rPr>
        <w:t xml:space="preserve"> wraz z wykopami w stanie bez wody stojącej. Będzie podejmować wszelkie uzasadnione kroki mające na celu stosowanie przepisów i norm dotyczących ochrony środowiska na terenie i wokół terenu </w:t>
      </w:r>
      <w:r w:rsidR="002E3903" w:rsidRPr="001E1B0E">
        <w:rPr>
          <w:rFonts w:ascii="Arial" w:hAnsi="Arial" w:cs="Arial"/>
          <w:sz w:val="24"/>
          <w:szCs w:val="24"/>
        </w:rPr>
        <w:t>robót</w:t>
      </w:r>
      <w:r w:rsidRPr="001E1B0E">
        <w:rPr>
          <w:rFonts w:ascii="Arial" w:hAnsi="Arial" w:cs="Arial"/>
          <w:sz w:val="24"/>
          <w:szCs w:val="24"/>
        </w:rPr>
        <w:t xml:space="preserve"> oraz będzie unikać powodowania uszkodzeń i uciążliwości dla osób lub własności społecznej i innych następstw jego sposobu działania.</w:t>
      </w:r>
    </w:p>
    <w:p w:rsidR="00353D25" w:rsidRPr="001E1B0E" w:rsidRDefault="00353D25" w:rsidP="00353D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1B0E">
        <w:rPr>
          <w:rFonts w:ascii="Arial" w:hAnsi="Arial" w:cs="Arial"/>
          <w:sz w:val="24"/>
          <w:szCs w:val="24"/>
        </w:rPr>
        <w:t>Stosując się do tych wymogów, będzie miał szczególny wzgląd na:</w:t>
      </w:r>
    </w:p>
    <w:p w:rsidR="00353D25" w:rsidRPr="001E1B0E" w:rsidRDefault="00353D25" w:rsidP="00353D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1B0E">
        <w:rPr>
          <w:rFonts w:ascii="Arial" w:hAnsi="Arial" w:cs="Arial"/>
          <w:sz w:val="24"/>
          <w:szCs w:val="24"/>
        </w:rPr>
        <w:t>-</w:t>
      </w:r>
      <w:r w:rsidRPr="001E1B0E">
        <w:rPr>
          <w:rFonts w:ascii="Arial" w:hAnsi="Arial" w:cs="Arial"/>
          <w:sz w:val="24"/>
          <w:szCs w:val="24"/>
        </w:rPr>
        <w:tab/>
        <w:t>lokalizację baz, warsztatów, magazynów, składowisk i dróg dojazdowych,</w:t>
      </w:r>
    </w:p>
    <w:p w:rsidR="00353D25" w:rsidRPr="001E1B0E" w:rsidRDefault="00353D25" w:rsidP="00353D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1B0E">
        <w:rPr>
          <w:rFonts w:ascii="Arial" w:hAnsi="Arial" w:cs="Arial"/>
          <w:sz w:val="24"/>
          <w:szCs w:val="24"/>
        </w:rPr>
        <w:t>-</w:t>
      </w:r>
      <w:r w:rsidRPr="001E1B0E">
        <w:rPr>
          <w:rFonts w:ascii="Arial" w:hAnsi="Arial" w:cs="Arial"/>
          <w:sz w:val="24"/>
          <w:szCs w:val="24"/>
        </w:rPr>
        <w:tab/>
        <w:t>środki ostrożności i zabezpieczenia zbiorników i cieków wodnych substancjami toksycznymi, zanieczyszczeniem powietrza pyłami i gazami, możliwością powstania pożaru.</w:t>
      </w:r>
    </w:p>
    <w:p w:rsidR="00353D25" w:rsidRPr="001E1B0E" w:rsidRDefault="00353D25" w:rsidP="00353D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1B0E">
        <w:rPr>
          <w:rFonts w:ascii="Arial" w:hAnsi="Arial" w:cs="Arial"/>
          <w:sz w:val="24"/>
          <w:szCs w:val="24"/>
        </w:rPr>
        <w:lastRenderedPageBreak/>
        <w:t>Wykonawca zobowiązuje się do zabezpieczenia przed uszkodzeniem mechanicznym drzewostanu znajdującego się w obszarze oddziaływania robót na czas realizacji inwestycji, a po zakończeniu inwestycji do usunięcia zabezpieczeń.</w:t>
      </w:r>
    </w:p>
    <w:p w:rsidR="00353D25" w:rsidRPr="001E1B0E" w:rsidRDefault="00353D25" w:rsidP="00353D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3D25" w:rsidRPr="001E1B0E" w:rsidRDefault="00040C95" w:rsidP="00353D2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E1B0E">
        <w:rPr>
          <w:rFonts w:ascii="Arial" w:hAnsi="Arial" w:cs="Arial"/>
          <w:b/>
          <w:sz w:val="24"/>
          <w:szCs w:val="24"/>
        </w:rPr>
        <w:t>4</w:t>
      </w:r>
      <w:r w:rsidR="00353D25" w:rsidRPr="001E1B0E">
        <w:rPr>
          <w:rFonts w:ascii="Arial" w:hAnsi="Arial" w:cs="Arial"/>
          <w:b/>
          <w:sz w:val="24"/>
          <w:szCs w:val="24"/>
        </w:rPr>
        <w:t>. Ochrona przeciwpożarowa.</w:t>
      </w:r>
    </w:p>
    <w:p w:rsidR="00353D25" w:rsidRPr="001E1B0E" w:rsidRDefault="00353D25" w:rsidP="00353D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1B0E">
        <w:rPr>
          <w:rFonts w:ascii="Arial" w:hAnsi="Arial" w:cs="Arial"/>
          <w:sz w:val="24"/>
          <w:szCs w:val="24"/>
        </w:rPr>
        <w:t>Wykonawca będzie przestrzegać przepisów ochrony przeciwpożarowej.</w:t>
      </w:r>
    </w:p>
    <w:p w:rsidR="00353D25" w:rsidRPr="001E1B0E" w:rsidRDefault="00353D25" w:rsidP="00353D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1B0E">
        <w:rPr>
          <w:rFonts w:ascii="Arial" w:hAnsi="Arial" w:cs="Arial"/>
          <w:sz w:val="24"/>
          <w:szCs w:val="24"/>
        </w:rPr>
        <w:t xml:space="preserve">Wykonawca będzie utrzymywać ważny sprzęt ochrony przeciwpożarowej, wymagany przez odpowiednie przepisy na terenie </w:t>
      </w:r>
      <w:r w:rsidR="002E3903" w:rsidRPr="001E1B0E">
        <w:rPr>
          <w:rFonts w:ascii="Arial" w:hAnsi="Arial" w:cs="Arial"/>
          <w:sz w:val="24"/>
          <w:szCs w:val="24"/>
        </w:rPr>
        <w:t>robót</w:t>
      </w:r>
      <w:r w:rsidRPr="001E1B0E">
        <w:rPr>
          <w:rFonts w:ascii="Arial" w:hAnsi="Arial" w:cs="Arial"/>
          <w:sz w:val="24"/>
          <w:szCs w:val="24"/>
        </w:rPr>
        <w:t>, w pomieszczeniach biurowych, magazynowych i innych pomieszczeń wykorzystywanych w trakcie trwania prac budowlanych oraz w maszynach i pojazdach.</w:t>
      </w:r>
    </w:p>
    <w:p w:rsidR="00353D25" w:rsidRPr="001E1B0E" w:rsidRDefault="00353D25" w:rsidP="00353D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1B0E">
        <w:rPr>
          <w:rFonts w:ascii="Arial" w:hAnsi="Arial" w:cs="Arial"/>
          <w:sz w:val="24"/>
          <w:szCs w:val="24"/>
        </w:rPr>
        <w:t>Materiały łatwopalne będą składowane w sposób zgodny z odpowiednimi przepisami i zabezpieczone przed dostępem osób trzecich.</w:t>
      </w:r>
    </w:p>
    <w:p w:rsidR="00353D25" w:rsidRPr="001E1B0E" w:rsidRDefault="00353D25" w:rsidP="00353D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1B0E">
        <w:rPr>
          <w:rFonts w:ascii="Arial" w:hAnsi="Arial" w:cs="Arial"/>
          <w:sz w:val="24"/>
          <w:szCs w:val="24"/>
        </w:rPr>
        <w:t>Wykonawca będzie odpowiedzialny za wszelkie straty spowodowane pożarem wywołanym sposobem realizacji robót lub przez personel Wykonawcy.</w:t>
      </w:r>
    </w:p>
    <w:p w:rsidR="00353D25" w:rsidRPr="001E1B0E" w:rsidRDefault="00353D25" w:rsidP="00353D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3D25" w:rsidRPr="001E1B0E" w:rsidRDefault="00803194" w:rsidP="00353D2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E1B0E">
        <w:rPr>
          <w:rFonts w:ascii="Arial" w:hAnsi="Arial" w:cs="Arial"/>
          <w:b/>
          <w:sz w:val="24"/>
          <w:szCs w:val="24"/>
        </w:rPr>
        <w:t>5</w:t>
      </w:r>
      <w:r w:rsidR="00353D25" w:rsidRPr="001E1B0E">
        <w:rPr>
          <w:rFonts w:ascii="Arial" w:hAnsi="Arial" w:cs="Arial"/>
          <w:b/>
          <w:sz w:val="24"/>
          <w:szCs w:val="24"/>
        </w:rPr>
        <w:t>. Ochrona własności publicznej i prywatnej.</w:t>
      </w:r>
    </w:p>
    <w:p w:rsidR="00353D25" w:rsidRPr="001E1B0E" w:rsidRDefault="00353D25" w:rsidP="00353D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1B0E">
        <w:rPr>
          <w:rFonts w:ascii="Arial" w:hAnsi="Arial" w:cs="Arial"/>
          <w:sz w:val="24"/>
          <w:szCs w:val="24"/>
        </w:rPr>
        <w:t>Wykonawca odpowiada za</w:t>
      </w:r>
      <w:r w:rsidR="00130FDC" w:rsidRPr="001E1B0E">
        <w:rPr>
          <w:rFonts w:ascii="Arial" w:hAnsi="Arial" w:cs="Arial"/>
          <w:sz w:val="24"/>
          <w:szCs w:val="24"/>
        </w:rPr>
        <w:t xml:space="preserve"> instalacje, urządzenia</w:t>
      </w:r>
      <w:r w:rsidRPr="001E1B0E">
        <w:rPr>
          <w:rFonts w:ascii="Arial" w:hAnsi="Arial" w:cs="Arial"/>
          <w:sz w:val="24"/>
          <w:szCs w:val="24"/>
        </w:rPr>
        <w:t xml:space="preserve"> znajdujących się na powierzchni ziemi oraz pod ziemią na terenie objętym </w:t>
      </w:r>
      <w:r w:rsidR="00434F77" w:rsidRPr="001E1B0E">
        <w:rPr>
          <w:rFonts w:ascii="Arial" w:hAnsi="Arial" w:cs="Arial"/>
          <w:sz w:val="24"/>
          <w:szCs w:val="24"/>
        </w:rPr>
        <w:t>robotami</w:t>
      </w:r>
      <w:r w:rsidRPr="001E1B0E">
        <w:rPr>
          <w:rFonts w:ascii="Arial" w:hAnsi="Arial" w:cs="Arial"/>
          <w:sz w:val="24"/>
          <w:szCs w:val="24"/>
        </w:rPr>
        <w:t xml:space="preserve">. </w:t>
      </w:r>
    </w:p>
    <w:p w:rsidR="00353D25" w:rsidRPr="001E1B0E" w:rsidRDefault="00353D25" w:rsidP="00353D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1B0E">
        <w:rPr>
          <w:rFonts w:ascii="Arial" w:hAnsi="Arial" w:cs="Arial"/>
          <w:sz w:val="24"/>
          <w:szCs w:val="24"/>
        </w:rPr>
        <w:t xml:space="preserve">Wykonawca zapewni właściwe oznaczenie i zabezpieczenie przed ich uszkodzeniem w czasie trwania </w:t>
      </w:r>
      <w:r w:rsidR="00434F77" w:rsidRPr="001E1B0E">
        <w:rPr>
          <w:rFonts w:ascii="Arial" w:hAnsi="Arial" w:cs="Arial"/>
          <w:sz w:val="24"/>
          <w:szCs w:val="24"/>
        </w:rPr>
        <w:t>robót</w:t>
      </w:r>
      <w:r w:rsidRPr="001E1B0E">
        <w:rPr>
          <w:rFonts w:ascii="Arial" w:hAnsi="Arial" w:cs="Arial"/>
          <w:sz w:val="24"/>
          <w:szCs w:val="24"/>
        </w:rPr>
        <w:t xml:space="preserve">, przy obecności Przedstawiciela Zamawiającego tych obiektów, instalacji lub urządzeń. </w:t>
      </w:r>
    </w:p>
    <w:p w:rsidR="00353D25" w:rsidRPr="001E1B0E" w:rsidRDefault="00353D25" w:rsidP="00353D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1B0E">
        <w:rPr>
          <w:rFonts w:ascii="Arial" w:hAnsi="Arial" w:cs="Arial"/>
          <w:sz w:val="24"/>
          <w:szCs w:val="24"/>
        </w:rPr>
        <w:t>Wykonawca zobowiązany jest umieścić w swoim harmonogramie rezerwę czasową dla wszelkiego rodzaju robót, które mają być wykonane w zakresie przełożenia instalacji lub urządzeń podziemnych i naziemnych na terenie budowy oraz powiadomić Inspektorów Nadzoru oraz władze lokalne o zamiarze rozpoczęcia robót. O fakcie przypadkowego uszkodzenia instalacji lub urządzeń, Wykonawca niezwłocznie powiadomi Inspektorów Nadzoru i władze lokalne oraz będzie z nimi współpracował. Powstałe szkody usunie na własny koszt. Wykonawca odpowiada za wszelkie uszkodzenia urządzeń i instalacji nadziemnych i podziemnych znajdujących się w obszarze oddziaływania robót.</w:t>
      </w:r>
    </w:p>
    <w:p w:rsidR="00353D25" w:rsidRPr="001E1B0E" w:rsidRDefault="00353D25" w:rsidP="00353D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3D25" w:rsidRPr="001E1B0E" w:rsidRDefault="00E74FA4" w:rsidP="00353D2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E1B0E">
        <w:rPr>
          <w:rFonts w:ascii="Arial" w:hAnsi="Arial" w:cs="Arial"/>
          <w:b/>
          <w:sz w:val="24"/>
          <w:szCs w:val="24"/>
        </w:rPr>
        <w:t>6</w:t>
      </w:r>
      <w:r w:rsidR="00353D25" w:rsidRPr="001E1B0E">
        <w:rPr>
          <w:rFonts w:ascii="Arial" w:hAnsi="Arial" w:cs="Arial"/>
          <w:b/>
          <w:sz w:val="24"/>
          <w:szCs w:val="24"/>
        </w:rPr>
        <w:t>.  Bezpieczeństwo i higiena pracy.</w:t>
      </w:r>
    </w:p>
    <w:p w:rsidR="00353D25" w:rsidRPr="001E1B0E" w:rsidRDefault="00353D25" w:rsidP="00353D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1B0E">
        <w:rPr>
          <w:rFonts w:ascii="Arial" w:hAnsi="Arial" w:cs="Arial"/>
          <w:sz w:val="24"/>
          <w:szCs w:val="24"/>
        </w:rPr>
        <w:t xml:space="preserve">Podczas realizacji robót Wykonawca jest zobowiązany </w:t>
      </w:r>
      <w:r w:rsidR="00803194" w:rsidRPr="001E1B0E">
        <w:rPr>
          <w:rFonts w:ascii="Arial" w:hAnsi="Arial" w:cs="Arial"/>
          <w:sz w:val="24"/>
          <w:szCs w:val="24"/>
        </w:rPr>
        <w:t>przestrzegać przepisów dotyczących</w:t>
      </w:r>
      <w:r w:rsidRPr="001E1B0E">
        <w:rPr>
          <w:rFonts w:ascii="Arial" w:hAnsi="Arial" w:cs="Arial"/>
          <w:sz w:val="24"/>
          <w:szCs w:val="24"/>
        </w:rPr>
        <w:t xml:space="preserve"> BHP, P.POŻ. oraz OCHRONY RADIOLOGICZNEJ obowiązujących na terenie Zamawiającego. W szczególności Wykonawca ma obowiązek zadbać o to, aby personel nie wykonywał pracy w warunkach niebezpiecznych, szkodliwych dla zdrowia oraz nie spełniających wymagań sanitarnych. </w:t>
      </w:r>
    </w:p>
    <w:p w:rsidR="00353D25" w:rsidRPr="001E1B0E" w:rsidRDefault="00353D25" w:rsidP="00353D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1B0E">
        <w:rPr>
          <w:rFonts w:ascii="Arial" w:hAnsi="Arial" w:cs="Arial"/>
          <w:sz w:val="24"/>
          <w:szCs w:val="24"/>
        </w:rPr>
        <w:t xml:space="preserve">Wykonawca zapewni i będzie utrzymywał w sprawności wszystkie urządzenia zabezpieczające, socjalne oraz sprzęt i odzież dla ochrony życia i zdrowia osób zatrudnionych </w:t>
      </w:r>
      <w:r w:rsidR="00E50E88">
        <w:rPr>
          <w:rFonts w:ascii="Arial" w:hAnsi="Arial" w:cs="Arial"/>
          <w:sz w:val="24"/>
          <w:szCs w:val="24"/>
        </w:rPr>
        <w:t>przy realizacji zadania</w:t>
      </w:r>
      <w:r w:rsidRPr="001E1B0E">
        <w:rPr>
          <w:rFonts w:ascii="Arial" w:hAnsi="Arial" w:cs="Arial"/>
          <w:sz w:val="24"/>
          <w:szCs w:val="24"/>
        </w:rPr>
        <w:t xml:space="preserve"> oraz dla zapewnienia bezpieczeństwa publicznego.</w:t>
      </w:r>
    </w:p>
    <w:p w:rsidR="00353D25" w:rsidRPr="001E1B0E" w:rsidRDefault="00353D25" w:rsidP="00353D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1B0E">
        <w:rPr>
          <w:rFonts w:ascii="Arial" w:hAnsi="Arial" w:cs="Arial"/>
          <w:sz w:val="24"/>
          <w:szCs w:val="24"/>
        </w:rPr>
        <w:t>Uznaje się, że wszystkie koszty związane z wypełnieniem wymagań bezpieczeństwa określonych powyżej, leżą po stronie Wykonawcy.</w:t>
      </w:r>
    </w:p>
    <w:p w:rsidR="00353D25" w:rsidRPr="001E1B0E" w:rsidRDefault="00353D25" w:rsidP="00353D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3D25" w:rsidRPr="001E1B0E" w:rsidRDefault="00E74FA4" w:rsidP="00353D2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E1B0E">
        <w:rPr>
          <w:rFonts w:ascii="Arial" w:hAnsi="Arial" w:cs="Arial"/>
          <w:b/>
          <w:sz w:val="24"/>
          <w:szCs w:val="24"/>
        </w:rPr>
        <w:t>7</w:t>
      </w:r>
      <w:r w:rsidR="00353D25" w:rsidRPr="001E1B0E">
        <w:rPr>
          <w:rFonts w:ascii="Arial" w:hAnsi="Arial" w:cs="Arial"/>
          <w:b/>
          <w:sz w:val="24"/>
          <w:szCs w:val="24"/>
        </w:rPr>
        <w:t>. Ochrona i utrzymanie robót.</w:t>
      </w:r>
    </w:p>
    <w:p w:rsidR="00353D25" w:rsidRPr="001E1B0E" w:rsidRDefault="00353D25" w:rsidP="00353D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1B0E">
        <w:rPr>
          <w:rFonts w:ascii="Arial" w:hAnsi="Arial" w:cs="Arial"/>
          <w:sz w:val="24"/>
          <w:szCs w:val="24"/>
        </w:rPr>
        <w:t xml:space="preserve">Wykonawca będzie odpowiedzialny za ochronę robót, za wszystkie materiały i urządzenia używane do robót przez pełen okres trwania umowy. </w:t>
      </w:r>
    </w:p>
    <w:p w:rsidR="00353D25" w:rsidRPr="001E1B0E" w:rsidRDefault="00353D25" w:rsidP="00353D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1B0E">
        <w:rPr>
          <w:rFonts w:ascii="Arial" w:hAnsi="Arial" w:cs="Arial"/>
          <w:sz w:val="24"/>
          <w:szCs w:val="24"/>
        </w:rPr>
        <w:t xml:space="preserve">Wykonawca będzie utrzymywać roboty do czasu końcowego odbioru. Utrzymanie powinno być prowadzone w taki sposób, aby przedmiot umowy i jego poszczególne </w:t>
      </w:r>
      <w:r w:rsidRPr="001E1B0E">
        <w:rPr>
          <w:rFonts w:ascii="Arial" w:hAnsi="Arial" w:cs="Arial"/>
          <w:sz w:val="24"/>
          <w:szCs w:val="24"/>
        </w:rPr>
        <w:lastRenderedPageBreak/>
        <w:t>elementy były w zadawalającym stanie przez cały czas trwania umowy, do momentu końcowego odbioru.</w:t>
      </w:r>
    </w:p>
    <w:p w:rsidR="00353D25" w:rsidRPr="001E1B0E" w:rsidRDefault="00353D25" w:rsidP="00353D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1B0E">
        <w:rPr>
          <w:rFonts w:ascii="Arial" w:hAnsi="Arial" w:cs="Arial"/>
          <w:sz w:val="24"/>
          <w:szCs w:val="24"/>
        </w:rPr>
        <w:t>Jeśli wykonawca w jakimkolwiek czasie zaniedba utrzymanie, to na polecenie Zamawiającego roboty budowlane mogą zostać wstrzymane, a wykonawca powinien rozpocząć roboty utrzymaniowe nie później niż 24 godziny po otrzymaniu polecenia od  Zamawiającego. Wszystkie koszty wynikające z zapisów niniejszego punktu nie podlegają odrębnej zapłacie i przyjmuje się, że są włączone w cenę umowną.</w:t>
      </w:r>
    </w:p>
    <w:p w:rsidR="00353D25" w:rsidRPr="001E1B0E" w:rsidRDefault="00353D25" w:rsidP="00353D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3D25" w:rsidRPr="001E1B0E" w:rsidRDefault="00E74FA4" w:rsidP="00353D2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E1B0E">
        <w:rPr>
          <w:rFonts w:ascii="Arial" w:hAnsi="Arial" w:cs="Arial"/>
          <w:b/>
          <w:sz w:val="24"/>
          <w:szCs w:val="24"/>
        </w:rPr>
        <w:t>8</w:t>
      </w:r>
      <w:r w:rsidR="00353D25" w:rsidRPr="001E1B0E">
        <w:rPr>
          <w:rFonts w:ascii="Arial" w:hAnsi="Arial" w:cs="Arial"/>
          <w:b/>
          <w:sz w:val="24"/>
          <w:szCs w:val="24"/>
        </w:rPr>
        <w:t>. Stosowanie się do przepisów prawa.</w:t>
      </w:r>
    </w:p>
    <w:p w:rsidR="00353D25" w:rsidRPr="001E1B0E" w:rsidRDefault="00353D25" w:rsidP="00353D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1B0E">
        <w:rPr>
          <w:rFonts w:ascii="Arial" w:hAnsi="Arial" w:cs="Arial"/>
          <w:sz w:val="24"/>
          <w:szCs w:val="24"/>
        </w:rPr>
        <w:t>Wykonawca zobowiązany jest znać wszystkie przepisy wydane przez władze centralne i miejscowe oraz przepisy i wytyczne, które są w jakikolwiek sposób związane z robotami. Wykonawca jest w pełni odpowiedzialny za przestrzeganie tych praw, przepisów i wytycznych podczas prowadzenia robót.</w:t>
      </w:r>
    </w:p>
    <w:p w:rsidR="00353D25" w:rsidRPr="001E1B0E" w:rsidRDefault="00353D25" w:rsidP="00353D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1B0E">
        <w:rPr>
          <w:rFonts w:ascii="Arial" w:hAnsi="Arial" w:cs="Arial"/>
          <w:sz w:val="24"/>
          <w:szCs w:val="24"/>
        </w:rPr>
        <w:t>Wykonawca zobowiązany jest przestrzegać praw patentowych i będzie w pełni odpowiedzialny za wypełnienie wszelkich wymagań prawnych odnośnie wykorzystania opatentowanych urządzeń lub metod. Ponadto w sposób ciągły będzie informować Zamawiającego o swoich działaniach, przedstawiając kopie zezwoleń i inne odnośne dokumenty.</w:t>
      </w:r>
    </w:p>
    <w:p w:rsidR="00353D25" w:rsidRPr="001E1B0E" w:rsidRDefault="00353D25" w:rsidP="00353D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3D25" w:rsidRPr="001E1B0E" w:rsidRDefault="00E74FA4" w:rsidP="00353D2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E1B0E">
        <w:rPr>
          <w:rFonts w:ascii="Arial" w:hAnsi="Arial" w:cs="Arial"/>
          <w:b/>
          <w:sz w:val="24"/>
          <w:szCs w:val="24"/>
        </w:rPr>
        <w:t>9</w:t>
      </w:r>
      <w:r w:rsidR="00353D25" w:rsidRPr="001E1B0E">
        <w:rPr>
          <w:rFonts w:ascii="Arial" w:hAnsi="Arial" w:cs="Arial"/>
          <w:b/>
          <w:sz w:val="24"/>
          <w:szCs w:val="24"/>
        </w:rPr>
        <w:t>. Materiały.</w:t>
      </w:r>
    </w:p>
    <w:p w:rsidR="00353D25" w:rsidRPr="001E1B0E" w:rsidRDefault="00353D25" w:rsidP="00353D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1B0E">
        <w:rPr>
          <w:rFonts w:ascii="Arial" w:hAnsi="Arial" w:cs="Arial"/>
          <w:sz w:val="24"/>
          <w:szCs w:val="24"/>
        </w:rPr>
        <w:t xml:space="preserve">Co najmniej na </w:t>
      </w:r>
      <w:r w:rsidR="00C87DE9" w:rsidRPr="001E1B0E">
        <w:rPr>
          <w:rFonts w:ascii="Arial" w:hAnsi="Arial" w:cs="Arial"/>
          <w:sz w:val="24"/>
          <w:szCs w:val="24"/>
        </w:rPr>
        <w:t>dwa</w:t>
      </w:r>
      <w:r w:rsidRPr="001E1B0E">
        <w:rPr>
          <w:rFonts w:ascii="Arial" w:hAnsi="Arial" w:cs="Arial"/>
          <w:sz w:val="24"/>
          <w:szCs w:val="24"/>
        </w:rPr>
        <w:t xml:space="preserve"> tygodnie przed zaplanowanym wykorzystaniem jakichkolwie</w:t>
      </w:r>
      <w:r w:rsidR="0049531C" w:rsidRPr="001E1B0E">
        <w:rPr>
          <w:rFonts w:ascii="Arial" w:hAnsi="Arial" w:cs="Arial"/>
          <w:sz w:val="24"/>
          <w:szCs w:val="24"/>
        </w:rPr>
        <w:t>k materiałów przeznaczonych do r</w:t>
      </w:r>
      <w:r w:rsidRPr="001E1B0E">
        <w:rPr>
          <w:rFonts w:ascii="Arial" w:hAnsi="Arial" w:cs="Arial"/>
          <w:sz w:val="24"/>
          <w:szCs w:val="24"/>
        </w:rPr>
        <w:t>obót, Wykonawca przedstawi szczegółowe informacje dotyczące proponowanego źródła wytwarzania, zamawiania lub doboru materiałów, odpowiednie świadectwa badań</w:t>
      </w:r>
      <w:r w:rsidR="0049531C" w:rsidRPr="001E1B0E">
        <w:rPr>
          <w:rFonts w:ascii="Arial" w:hAnsi="Arial" w:cs="Arial"/>
          <w:sz w:val="24"/>
          <w:szCs w:val="24"/>
        </w:rPr>
        <w:t>, deklaracje właściwości</w:t>
      </w:r>
      <w:r w:rsidRPr="001E1B0E">
        <w:rPr>
          <w:rFonts w:ascii="Arial" w:hAnsi="Arial" w:cs="Arial"/>
          <w:sz w:val="24"/>
          <w:szCs w:val="24"/>
        </w:rPr>
        <w:t xml:space="preserve"> oraz próbki do zatwierdzenia przez Zamawiającego. W szczególności dotyczy to materiałów przeznaczonych do wykorzystania przy pracach związanych z wykończeniem wnętrz.</w:t>
      </w:r>
    </w:p>
    <w:p w:rsidR="00353D25" w:rsidRPr="001E1B0E" w:rsidRDefault="00353D25" w:rsidP="00353D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1B0E">
        <w:rPr>
          <w:rFonts w:ascii="Arial" w:hAnsi="Arial" w:cs="Arial"/>
          <w:sz w:val="24"/>
          <w:szCs w:val="24"/>
        </w:rPr>
        <w:t>Cechy materiałów muszą być jednorodne i wykazywać bliską zgodność z określonymi wymaganiami. Rozrzuty tych cech nie mogą przekraczać dopuszczalnego poziomu tolerancji.</w:t>
      </w:r>
    </w:p>
    <w:p w:rsidR="00353D25" w:rsidRPr="001E1B0E" w:rsidRDefault="00353D25" w:rsidP="00353D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1B0E">
        <w:rPr>
          <w:rFonts w:ascii="Arial" w:hAnsi="Arial" w:cs="Arial"/>
          <w:sz w:val="24"/>
          <w:szCs w:val="24"/>
        </w:rPr>
        <w:t>Zatwierdzenie przez Zamawiającego pewnych materiałów z danego źródła nie oznacza automatycznie, że wszystkie materiały z danego źródła uzyskają zatwierdzenie.</w:t>
      </w:r>
    </w:p>
    <w:p w:rsidR="00353D25" w:rsidRDefault="00353D25" w:rsidP="00353D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1B0E">
        <w:rPr>
          <w:rFonts w:ascii="Arial" w:hAnsi="Arial" w:cs="Arial"/>
          <w:sz w:val="24"/>
          <w:szCs w:val="24"/>
        </w:rPr>
        <w:t>Wykonawca zobowiązany jest do prowadzenia badań materiałów w celu udokumentowania, że materiały uzyskane z dopuszczonego źródła, w spo</w:t>
      </w:r>
      <w:r w:rsidR="00A17B77">
        <w:rPr>
          <w:rFonts w:ascii="Arial" w:hAnsi="Arial" w:cs="Arial"/>
          <w:sz w:val="24"/>
          <w:szCs w:val="24"/>
        </w:rPr>
        <w:t>sób ciągły spełniają wymagania s</w:t>
      </w:r>
      <w:r w:rsidRPr="001E1B0E">
        <w:rPr>
          <w:rFonts w:ascii="Arial" w:hAnsi="Arial" w:cs="Arial"/>
          <w:sz w:val="24"/>
          <w:szCs w:val="24"/>
        </w:rPr>
        <w:t>pecyfikacji</w:t>
      </w:r>
      <w:r w:rsidR="00803194" w:rsidRPr="001E1B0E">
        <w:rPr>
          <w:rFonts w:ascii="Arial" w:hAnsi="Arial" w:cs="Arial"/>
          <w:sz w:val="24"/>
          <w:szCs w:val="24"/>
        </w:rPr>
        <w:t xml:space="preserve"> technicznych w czasie postępu r</w:t>
      </w:r>
      <w:r w:rsidRPr="001E1B0E">
        <w:rPr>
          <w:rFonts w:ascii="Arial" w:hAnsi="Arial" w:cs="Arial"/>
          <w:sz w:val="24"/>
          <w:szCs w:val="24"/>
        </w:rPr>
        <w:t>obót.</w:t>
      </w:r>
    </w:p>
    <w:p w:rsidR="00597F7D" w:rsidRDefault="00597F7D" w:rsidP="00353D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7F7D" w:rsidRDefault="00597F7D" w:rsidP="00353D2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97F7D">
        <w:rPr>
          <w:rFonts w:ascii="Arial" w:hAnsi="Arial" w:cs="Arial"/>
          <w:b/>
          <w:sz w:val="24"/>
          <w:szCs w:val="24"/>
        </w:rPr>
        <w:t>10. Rozwiązania równoważne.</w:t>
      </w:r>
    </w:p>
    <w:p w:rsidR="00597F7D" w:rsidRPr="00597F7D" w:rsidRDefault="00597F7D" w:rsidP="00597F7D">
      <w:pPr>
        <w:rPr>
          <w:rFonts w:ascii="Arial" w:hAnsi="Arial" w:cs="Arial"/>
          <w:sz w:val="24"/>
          <w:szCs w:val="24"/>
        </w:rPr>
      </w:pPr>
      <w:r w:rsidRPr="00597F7D">
        <w:rPr>
          <w:rFonts w:ascii="Arial" w:hAnsi="Arial" w:cs="Arial"/>
          <w:sz w:val="24"/>
          <w:szCs w:val="24"/>
        </w:rPr>
        <w:t xml:space="preserve">Zamawiający informuje, iż jakiekolwiek wskazanie w treści dokumentacji stanowiącej opis przedmiotu zamówienia znaku towarowego, patentu lub pochodzenia, źródła lub szczegółowego procesu, który charakteryzuje produkt dostarczany przez konkretnego Wykonawcę należy odczytywać jako „lub równoważny”. Zamawiający dopuszcza zaoferowanie w ofercie równoważnych zamienników w odniesieniu do urządzeń, materiałów i technologii wskazanych w dokumentacji, jeżeli oferowane elementy posiadają istotne parametry (cechy) jakościowo-użytkowe nie gorsze (tzn. takie same lub wyższe) od elementów wskazanych jako wzorcowe. Podane w dokumentacji technicznej parametry stanowią warunki brzegowe, których spełnienie jest niezbędne dla pozytywnej oceny równoważności. </w:t>
      </w:r>
    </w:p>
    <w:p w:rsidR="00597F7D" w:rsidRDefault="00597F7D" w:rsidP="00597F7D">
      <w:pPr>
        <w:rPr>
          <w:rFonts w:ascii="Arial" w:hAnsi="Arial" w:cs="Arial"/>
          <w:sz w:val="24"/>
          <w:szCs w:val="24"/>
        </w:rPr>
      </w:pPr>
      <w:r w:rsidRPr="00597F7D">
        <w:rPr>
          <w:rFonts w:ascii="Arial" w:hAnsi="Arial" w:cs="Arial"/>
          <w:sz w:val="24"/>
          <w:szCs w:val="24"/>
        </w:rPr>
        <w:lastRenderedPageBreak/>
        <w:t>Wykonawca, który powołuje się na rozwiązania równoważne jest zobowiązany wykazać, że oferowane przez niego roboty budowlane spełniają wymagania określone przez Zamawiającego.</w:t>
      </w:r>
    </w:p>
    <w:p w:rsidR="00720015" w:rsidRDefault="00720015" w:rsidP="00720015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28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"/>
        <w:gridCol w:w="2003"/>
        <w:gridCol w:w="2070"/>
        <w:gridCol w:w="2267"/>
        <w:gridCol w:w="2375"/>
      </w:tblGrid>
      <w:tr w:rsidR="00720015" w:rsidTr="00720015">
        <w:trPr>
          <w:trHeight w:val="730"/>
        </w:trPr>
        <w:tc>
          <w:tcPr>
            <w:tcW w:w="9286" w:type="dxa"/>
            <w:gridSpan w:val="5"/>
            <w:vAlign w:val="center"/>
          </w:tcPr>
          <w:p w:rsidR="00720015" w:rsidRPr="00720015" w:rsidRDefault="00720015" w:rsidP="00720015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015">
              <w:rPr>
                <w:rFonts w:ascii="Times New Roman" w:hAnsi="Times New Roman" w:cs="Times New Roman"/>
                <w:sz w:val="24"/>
                <w:szCs w:val="24"/>
              </w:rPr>
              <w:t>WYKAZ ZASTOSOWANYCH RÓWNOWAŻNYCH MATERIAŁÓW</w:t>
            </w:r>
          </w:p>
        </w:tc>
      </w:tr>
      <w:tr w:rsidR="00720015" w:rsidTr="00720015">
        <w:trPr>
          <w:trHeight w:val="556"/>
        </w:trPr>
        <w:tc>
          <w:tcPr>
            <w:tcW w:w="9286" w:type="dxa"/>
            <w:gridSpan w:val="5"/>
            <w:vAlign w:val="center"/>
          </w:tcPr>
          <w:p w:rsidR="00720015" w:rsidRPr="00720015" w:rsidRDefault="00720015" w:rsidP="00720015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0015">
              <w:rPr>
                <w:rFonts w:ascii="Times New Roman" w:hAnsi="Times New Roman" w:cs="Times New Roman"/>
                <w:bCs/>
                <w:iCs/>
              </w:rPr>
              <w:t>Nazwa zadania:</w:t>
            </w:r>
          </w:p>
        </w:tc>
      </w:tr>
      <w:tr w:rsidR="00720015" w:rsidRPr="00720015" w:rsidTr="007200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015" w:rsidRPr="00720015" w:rsidRDefault="00720015" w:rsidP="005D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0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015" w:rsidRPr="00720015" w:rsidRDefault="00720015" w:rsidP="005D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0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Element/materiał  opisany w dokumentacji postępowania przetargowego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015" w:rsidRPr="00720015" w:rsidRDefault="00720015" w:rsidP="005D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0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Proponowany równoważnik przez Wykonawcę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015" w:rsidRPr="00720015" w:rsidRDefault="00720015" w:rsidP="005D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0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Parametry wymagane przez Zamawiającego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015" w:rsidRPr="00720015" w:rsidRDefault="00720015" w:rsidP="005D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0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Parametry proponowanego równoważnika</w:t>
            </w:r>
          </w:p>
          <w:p w:rsidR="00720015" w:rsidRPr="00720015" w:rsidRDefault="00720015" w:rsidP="005D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20015" w:rsidRPr="00720015" w:rsidTr="007200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015" w:rsidRPr="00720015" w:rsidRDefault="00720015" w:rsidP="005D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20015" w:rsidRPr="00720015" w:rsidRDefault="00720015" w:rsidP="005D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0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  <w:p w:rsidR="00720015" w:rsidRPr="00720015" w:rsidRDefault="00720015" w:rsidP="005D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015" w:rsidRPr="00720015" w:rsidRDefault="00720015" w:rsidP="005D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20015" w:rsidRPr="00720015" w:rsidRDefault="00720015" w:rsidP="005D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20015" w:rsidRPr="00720015" w:rsidRDefault="00720015" w:rsidP="005D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015" w:rsidRPr="00720015" w:rsidRDefault="00720015" w:rsidP="005D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015" w:rsidRPr="00720015" w:rsidRDefault="00720015" w:rsidP="005D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015" w:rsidRPr="00720015" w:rsidRDefault="00720015" w:rsidP="005D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20015" w:rsidRPr="00720015" w:rsidTr="007200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015" w:rsidRPr="00720015" w:rsidRDefault="00720015" w:rsidP="005D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20015" w:rsidRPr="00720015" w:rsidRDefault="00720015" w:rsidP="005D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0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</w:p>
          <w:p w:rsidR="00720015" w:rsidRPr="00720015" w:rsidRDefault="00720015" w:rsidP="005D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015" w:rsidRPr="00720015" w:rsidRDefault="00720015" w:rsidP="005D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015" w:rsidRPr="00720015" w:rsidRDefault="00720015" w:rsidP="005D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015" w:rsidRPr="00720015" w:rsidRDefault="00720015" w:rsidP="005D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015" w:rsidRPr="00720015" w:rsidRDefault="00720015" w:rsidP="005D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20015" w:rsidRPr="00720015" w:rsidTr="007200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015" w:rsidRPr="00720015" w:rsidRDefault="00720015" w:rsidP="005D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20015" w:rsidRPr="00720015" w:rsidRDefault="00720015" w:rsidP="005D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0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</w:t>
            </w:r>
          </w:p>
          <w:p w:rsidR="00720015" w:rsidRPr="00720015" w:rsidRDefault="00720015" w:rsidP="005D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015" w:rsidRPr="00720015" w:rsidRDefault="00720015" w:rsidP="005D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20015" w:rsidRPr="00720015" w:rsidRDefault="00720015" w:rsidP="005D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015" w:rsidRPr="00720015" w:rsidRDefault="00720015" w:rsidP="005D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015" w:rsidRPr="00720015" w:rsidRDefault="00720015" w:rsidP="005D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015" w:rsidRPr="00720015" w:rsidRDefault="00720015" w:rsidP="005D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20015" w:rsidRPr="00720015" w:rsidTr="007200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015" w:rsidRPr="00720015" w:rsidRDefault="00720015" w:rsidP="005D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20015" w:rsidRPr="00720015" w:rsidRDefault="00720015" w:rsidP="005D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0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015" w:rsidRPr="00720015" w:rsidRDefault="00720015" w:rsidP="005D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20015" w:rsidRPr="00720015" w:rsidRDefault="00720015" w:rsidP="005D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20015" w:rsidRPr="00720015" w:rsidRDefault="00720015" w:rsidP="005D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015" w:rsidRPr="00720015" w:rsidRDefault="00720015" w:rsidP="005D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015" w:rsidRPr="00720015" w:rsidRDefault="00720015" w:rsidP="005D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20015" w:rsidRPr="00720015" w:rsidRDefault="00720015" w:rsidP="005D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015" w:rsidRPr="00720015" w:rsidRDefault="00720015" w:rsidP="005D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20015" w:rsidRDefault="00720015" w:rsidP="00720015">
      <w:pPr>
        <w:ind w:left="3540" w:firstLine="708"/>
      </w:pPr>
    </w:p>
    <w:p w:rsidR="00720015" w:rsidRDefault="00720015" w:rsidP="00720015">
      <w:pPr>
        <w:ind w:left="3540" w:firstLine="708"/>
      </w:pPr>
    </w:p>
    <w:p w:rsidR="00720015" w:rsidRDefault="00720015" w:rsidP="00720015">
      <w:pPr>
        <w:ind w:left="3540" w:firstLine="708"/>
      </w:pPr>
      <w:r>
        <w:t>...............................................................................</w:t>
      </w:r>
    </w:p>
    <w:p w:rsidR="00720015" w:rsidRDefault="00720015" w:rsidP="00720015">
      <w:pPr>
        <w:ind w:left="3540" w:firstLine="708"/>
      </w:pPr>
      <w:r>
        <w:t xml:space="preserve">             (podpis i pieczęć imienna Wykonawcy)</w:t>
      </w:r>
    </w:p>
    <w:p w:rsidR="00720015" w:rsidRPr="00720015" w:rsidRDefault="00720015" w:rsidP="00720015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0015" w:rsidRDefault="00720015" w:rsidP="00720015">
      <w:pPr>
        <w:jc w:val="center"/>
        <w:rPr>
          <w:rFonts w:ascii="Arial" w:hAnsi="Arial" w:cs="Arial"/>
          <w:sz w:val="24"/>
          <w:szCs w:val="24"/>
        </w:rPr>
      </w:pPr>
    </w:p>
    <w:p w:rsidR="00720015" w:rsidRDefault="00720015" w:rsidP="00720015">
      <w:pPr>
        <w:jc w:val="center"/>
        <w:rPr>
          <w:rFonts w:ascii="Arial" w:hAnsi="Arial" w:cs="Arial"/>
          <w:sz w:val="24"/>
          <w:szCs w:val="24"/>
        </w:rPr>
      </w:pPr>
    </w:p>
    <w:p w:rsidR="00720015" w:rsidRDefault="00720015" w:rsidP="00720015">
      <w:pPr>
        <w:jc w:val="center"/>
        <w:rPr>
          <w:rFonts w:ascii="Arial" w:hAnsi="Arial" w:cs="Arial"/>
          <w:sz w:val="24"/>
          <w:szCs w:val="24"/>
        </w:rPr>
      </w:pPr>
    </w:p>
    <w:p w:rsidR="00720015" w:rsidRDefault="00720015" w:rsidP="00720015">
      <w:pPr>
        <w:jc w:val="center"/>
        <w:rPr>
          <w:rFonts w:ascii="Arial" w:hAnsi="Arial" w:cs="Arial"/>
          <w:sz w:val="24"/>
          <w:szCs w:val="24"/>
        </w:rPr>
      </w:pPr>
    </w:p>
    <w:p w:rsidR="00720015" w:rsidRDefault="00720015" w:rsidP="00720015">
      <w:pPr>
        <w:jc w:val="center"/>
        <w:rPr>
          <w:rFonts w:ascii="Arial" w:hAnsi="Arial" w:cs="Arial"/>
          <w:sz w:val="24"/>
          <w:szCs w:val="24"/>
        </w:rPr>
      </w:pPr>
    </w:p>
    <w:p w:rsidR="00720015" w:rsidRDefault="00720015" w:rsidP="00720015">
      <w:pPr>
        <w:jc w:val="center"/>
        <w:rPr>
          <w:rFonts w:ascii="Arial" w:hAnsi="Arial" w:cs="Arial"/>
          <w:sz w:val="24"/>
          <w:szCs w:val="24"/>
        </w:rPr>
      </w:pPr>
    </w:p>
    <w:p w:rsidR="00720015" w:rsidRDefault="00720015" w:rsidP="00720015">
      <w:pPr>
        <w:jc w:val="center"/>
        <w:rPr>
          <w:rFonts w:ascii="Arial" w:hAnsi="Arial" w:cs="Arial"/>
          <w:sz w:val="24"/>
          <w:szCs w:val="24"/>
        </w:rPr>
      </w:pPr>
    </w:p>
    <w:p w:rsidR="00720015" w:rsidRDefault="00720015" w:rsidP="00720015">
      <w:pPr>
        <w:jc w:val="center"/>
        <w:rPr>
          <w:rFonts w:ascii="Arial" w:hAnsi="Arial" w:cs="Arial"/>
          <w:sz w:val="24"/>
          <w:szCs w:val="24"/>
        </w:rPr>
      </w:pPr>
    </w:p>
    <w:p w:rsidR="00720015" w:rsidRPr="00597F7D" w:rsidRDefault="00720015" w:rsidP="00720015">
      <w:pPr>
        <w:jc w:val="center"/>
        <w:rPr>
          <w:rFonts w:ascii="Arial" w:hAnsi="Arial" w:cs="Arial"/>
          <w:sz w:val="24"/>
          <w:szCs w:val="24"/>
        </w:rPr>
      </w:pPr>
    </w:p>
    <w:p w:rsidR="00353D25" w:rsidRPr="001E1B0E" w:rsidRDefault="00D71965" w:rsidP="00353D2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</w:t>
      </w:r>
      <w:r w:rsidR="00353D25" w:rsidRPr="001E1B0E">
        <w:rPr>
          <w:rFonts w:ascii="Arial" w:hAnsi="Arial" w:cs="Arial"/>
          <w:b/>
          <w:sz w:val="24"/>
          <w:szCs w:val="24"/>
        </w:rPr>
        <w:t>. Odbiór robót</w:t>
      </w:r>
    </w:p>
    <w:p w:rsidR="00E6447E" w:rsidRDefault="00DE0B83" w:rsidP="004953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1B0E">
        <w:rPr>
          <w:rFonts w:ascii="Arial" w:hAnsi="Arial" w:cs="Arial"/>
          <w:sz w:val="24"/>
          <w:szCs w:val="24"/>
        </w:rPr>
        <w:t xml:space="preserve">Do odbioru końcowego Wykonawca jest zobowiązany przygotować dokumentację powykonawczą zgodną z obowiązującymi przepisami. </w:t>
      </w:r>
      <w:r w:rsidR="0049531C" w:rsidRPr="001E1B0E">
        <w:rPr>
          <w:rFonts w:ascii="Arial" w:hAnsi="Arial" w:cs="Arial"/>
          <w:sz w:val="24"/>
          <w:szCs w:val="24"/>
        </w:rPr>
        <w:br/>
      </w:r>
      <w:r w:rsidR="0082029A" w:rsidRPr="001E1B0E">
        <w:rPr>
          <w:rFonts w:ascii="Arial" w:hAnsi="Arial" w:cs="Arial"/>
          <w:sz w:val="24"/>
          <w:szCs w:val="24"/>
        </w:rPr>
        <w:t>Na siedem dni przed przystąpieniem do odbioru końcowego Wykonawca dostarczy Zamawiającemu dokumentację powykonawczą</w:t>
      </w:r>
      <w:r w:rsidRPr="001E1B0E">
        <w:rPr>
          <w:rFonts w:ascii="Arial" w:hAnsi="Arial" w:cs="Arial"/>
          <w:sz w:val="24"/>
          <w:szCs w:val="24"/>
        </w:rPr>
        <w:t xml:space="preserve">. </w:t>
      </w:r>
    </w:p>
    <w:p w:rsidR="00353D25" w:rsidRPr="001E1B0E" w:rsidRDefault="00121FE6" w:rsidP="004953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1B0E">
        <w:rPr>
          <w:rFonts w:ascii="Arial" w:hAnsi="Arial" w:cs="Arial"/>
          <w:sz w:val="24"/>
          <w:szCs w:val="24"/>
        </w:rPr>
        <w:t>Prawidłowo wykonana dokumentacja powinna zawierać co najmniej:</w:t>
      </w:r>
    </w:p>
    <w:p w:rsidR="0017568F" w:rsidRPr="001E1B0E" w:rsidRDefault="00824FD8" w:rsidP="00916B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1B0E">
        <w:rPr>
          <w:rFonts w:ascii="Arial" w:hAnsi="Arial" w:cs="Arial"/>
          <w:sz w:val="24"/>
          <w:szCs w:val="24"/>
        </w:rPr>
        <w:t>S</w:t>
      </w:r>
      <w:r w:rsidR="0049531C" w:rsidRPr="001E1B0E">
        <w:rPr>
          <w:rFonts w:ascii="Arial" w:hAnsi="Arial" w:cs="Arial"/>
          <w:sz w:val="24"/>
          <w:szCs w:val="24"/>
        </w:rPr>
        <w:t>tronę tytułową</w:t>
      </w:r>
    </w:p>
    <w:p w:rsidR="00121FE6" w:rsidRPr="001E1B0E" w:rsidRDefault="00824FD8" w:rsidP="00916B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1B0E">
        <w:rPr>
          <w:rFonts w:ascii="Arial" w:hAnsi="Arial" w:cs="Arial"/>
          <w:sz w:val="24"/>
          <w:szCs w:val="24"/>
        </w:rPr>
        <w:t>S</w:t>
      </w:r>
      <w:r w:rsidR="0017568F" w:rsidRPr="001E1B0E">
        <w:rPr>
          <w:rFonts w:ascii="Arial" w:hAnsi="Arial" w:cs="Arial"/>
          <w:sz w:val="24"/>
          <w:szCs w:val="24"/>
        </w:rPr>
        <w:t xml:space="preserve">pis zawartości </w:t>
      </w:r>
      <w:r w:rsidR="00121FE6" w:rsidRPr="001E1B0E">
        <w:rPr>
          <w:rFonts w:ascii="Arial" w:hAnsi="Arial" w:cs="Arial"/>
          <w:sz w:val="24"/>
          <w:szCs w:val="24"/>
        </w:rPr>
        <w:t xml:space="preserve"> </w:t>
      </w:r>
      <w:r w:rsidR="00C907FD" w:rsidRPr="001E1B0E">
        <w:rPr>
          <w:rFonts w:ascii="Arial" w:hAnsi="Arial" w:cs="Arial"/>
          <w:sz w:val="24"/>
          <w:szCs w:val="24"/>
        </w:rPr>
        <w:t>z numeracją stron</w:t>
      </w:r>
    </w:p>
    <w:p w:rsidR="00121FE6" w:rsidRPr="001E1B0E" w:rsidRDefault="00D31C7A" w:rsidP="00916B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1B0E">
        <w:rPr>
          <w:rFonts w:ascii="Arial" w:hAnsi="Arial" w:cs="Arial"/>
          <w:sz w:val="24"/>
          <w:szCs w:val="24"/>
        </w:rPr>
        <w:t>Podstawę</w:t>
      </w:r>
      <w:r w:rsidR="00121FE6" w:rsidRPr="001E1B0E">
        <w:rPr>
          <w:rFonts w:ascii="Arial" w:hAnsi="Arial" w:cs="Arial"/>
          <w:sz w:val="24"/>
          <w:szCs w:val="24"/>
        </w:rPr>
        <w:t xml:space="preserve"> wykonania (Umowa/pozwolenie na budowę/zgłoszenie)</w:t>
      </w:r>
    </w:p>
    <w:p w:rsidR="00121FE6" w:rsidRPr="001E1B0E" w:rsidRDefault="00121FE6" w:rsidP="00916B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1B0E">
        <w:rPr>
          <w:rFonts w:ascii="Arial" w:hAnsi="Arial" w:cs="Arial"/>
          <w:sz w:val="24"/>
          <w:szCs w:val="24"/>
        </w:rPr>
        <w:t>Oświadczenie Kierownika robót/budowy</w:t>
      </w:r>
    </w:p>
    <w:p w:rsidR="00121FE6" w:rsidRDefault="00121FE6" w:rsidP="00916B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1B0E">
        <w:rPr>
          <w:rFonts w:ascii="Arial" w:hAnsi="Arial" w:cs="Arial"/>
          <w:sz w:val="24"/>
          <w:szCs w:val="24"/>
        </w:rPr>
        <w:t>Certyfikaty (Dokumenty dopuszczające do stosowania w budownictwie)</w:t>
      </w:r>
    </w:p>
    <w:p w:rsidR="00221810" w:rsidRDefault="00221810" w:rsidP="002218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1810" w:rsidRPr="001E1B0E" w:rsidRDefault="00221810" w:rsidP="00C97451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8559" w:type="dxa"/>
        <w:tblInd w:w="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5603"/>
        <w:gridCol w:w="2552"/>
      </w:tblGrid>
      <w:tr w:rsidR="001E1B0E" w:rsidRPr="001E1B0E" w:rsidTr="00720015">
        <w:trPr>
          <w:trHeight w:val="525"/>
        </w:trPr>
        <w:tc>
          <w:tcPr>
            <w:tcW w:w="8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E498E" w:rsidRPr="001E1B0E" w:rsidRDefault="00FE498E" w:rsidP="00FE49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1E1B0E">
              <w:rPr>
                <w:rFonts w:ascii="Calibri" w:eastAsia="Times New Roman" w:hAnsi="Calibri" w:cs="Times New Roman"/>
                <w:b/>
                <w:bCs/>
                <w:lang w:eastAsia="pl-PL"/>
              </w:rPr>
              <w:t>Certyfikaty (dokumenty dopuszczenia do stosowania w budownictwie)</w:t>
            </w:r>
          </w:p>
        </w:tc>
      </w:tr>
      <w:tr w:rsidR="001E1B0E" w:rsidRPr="001E1B0E" w:rsidTr="00707AA8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E498E" w:rsidRPr="001E1B0E" w:rsidRDefault="00FE498E" w:rsidP="00FE49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E1B0E">
              <w:rPr>
                <w:rFonts w:ascii="Calibri" w:eastAsia="Times New Roman" w:hAnsi="Calibri" w:cs="Times New Roman"/>
                <w:lang w:eastAsia="pl-PL"/>
              </w:rPr>
              <w:t>Lp.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E498E" w:rsidRPr="001E1B0E" w:rsidRDefault="00FE498E" w:rsidP="00FE498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1E1B0E">
              <w:rPr>
                <w:rFonts w:ascii="Calibri" w:eastAsia="Times New Roman" w:hAnsi="Calibri" w:cs="Times New Roman"/>
                <w:lang w:eastAsia="pl-PL"/>
              </w:rPr>
              <w:t xml:space="preserve"> materiał, urządzenie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498E" w:rsidRPr="001E1B0E" w:rsidRDefault="00FE498E" w:rsidP="00FE49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E1B0E">
              <w:rPr>
                <w:rFonts w:ascii="Calibri" w:eastAsia="Times New Roman" w:hAnsi="Calibri" w:cs="Times New Roman"/>
                <w:lang w:eastAsia="pl-PL"/>
              </w:rPr>
              <w:t>Producent</w:t>
            </w:r>
          </w:p>
        </w:tc>
      </w:tr>
      <w:tr w:rsidR="001E1B0E" w:rsidRPr="001E1B0E" w:rsidTr="00707AA8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8E" w:rsidRPr="001E1B0E" w:rsidRDefault="00FE498E" w:rsidP="00FE49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E1B0E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98E" w:rsidRPr="001E1B0E" w:rsidRDefault="00FE498E" w:rsidP="00FE498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8E" w:rsidRPr="001E1B0E" w:rsidRDefault="00FE498E" w:rsidP="00FE49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1E1B0E" w:rsidRPr="001E1B0E" w:rsidTr="00707AA8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8E" w:rsidRPr="001E1B0E" w:rsidRDefault="00FE498E" w:rsidP="00FE49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E1B0E">
              <w:rPr>
                <w:rFonts w:ascii="Calibri" w:eastAsia="Times New Roman" w:hAnsi="Calibri" w:cs="Times New Roman"/>
                <w:lang w:eastAsia="pl-PL"/>
              </w:rPr>
              <w:t>2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98E" w:rsidRPr="001E1B0E" w:rsidRDefault="00FE498E" w:rsidP="00FE498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8E" w:rsidRPr="001E1B0E" w:rsidRDefault="00FE498E" w:rsidP="00FE498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FE498E" w:rsidRPr="001E1B0E" w:rsidTr="00707AA8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8E" w:rsidRPr="001E1B0E" w:rsidRDefault="00FE498E" w:rsidP="00FE49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E1B0E">
              <w:rPr>
                <w:rFonts w:ascii="Calibri" w:eastAsia="Times New Roman" w:hAnsi="Calibri" w:cs="Times New Roman"/>
                <w:lang w:eastAsia="pl-PL"/>
              </w:rPr>
              <w:t>3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98E" w:rsidRPr="001E1B0E" w:rsidRDefault="00FE498E" w:rsidP="00FE498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8E" w:rsidRPr="001E1B0E" w:rsidRDefault="00FE498E" w:rsidP="00FE498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:rsidR="00320AE9" w:rsidRPr="001E1B0E" w:rsidRDefault="00320AE9" w:rsidP="00121F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1FE6" w:rsidRPr="001E1B0E" w:rsidRDefault="00121FE6" w:rsidP="00916B7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1B0E">
        <w:rPr>
          <w:rFonts w:ascii="Arial" w:hAnsi="Arial" w:cs="Arial"/>
          <w:sz w:val="24"/>
          <w:szCs w:val="24"/>
        </w:rPr>
        <w:t xml:space="preserve">Opis </w:t>
      </w:r>
      <w:r w:rsidR="005203E1" w:rsidRPr="001E1B0E">
        <w:rPr>
          <w:rFonts w:ascii="Arial" w:hAnsi="Arial" w:cs="Arial"/>
          <w:sz w:val="24"/>
          <w:szCs w:val="24"/>
        </w:rPr>
        <w:t>zmian</w:t>
      </w:r>
    </w:p>
    <w:p w:rsidR="00121FE6" w:rsidRPr="001E1B0E" w:rsidRDefault="00121FE6" w:rsidP="00916B7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1B0E">
        <w:rPr>
          <w:rFonts w:ascii="Arial" w:hAnsi="Arial" w:cs="Arial"/>
          <w:sz w:val="24"/>
          <w:szCs w:val="24"/>
        </w:rPr>
        <w:t>Rysunki</w:t>
      </w:r>
      <w:r w:rsidR="005203E1" w:rsidRPr="001E1B0E">
        <w:rPr>
          <w:rFonts w:ascii="Arial" w:hAnsi="Arial" w:cs="Arial"/>
          <w:sz w:val="24"/>
          <w:szCs w:val="24"/>
        </w:rPr>
        <w:t xml:space="preserve"> zamienne, uzupełniające</w:t>
      </w:r>
    </w:p>
    <w:p w:rsidR="00C97451" w:rsidRPr="001E1B0E" w:rsidRDefault="00C97451" w:rsidP="00C97451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85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5640"/>
        <w:gridCol w:w="1600"/>
        <w:gridCol w:w="940"/>
      </w:tblGrid>
      <w:tr w:rsidR="001E1B0E" w:rsidRPr="001E1B0E" w:rsidTr="00406176">
        <w:trPr>
          <w:trHeight w:val="300"/>
          <w:jc w:val="center"/>
        </w:trPr>
        <w:tc>
          <w:tcPr>
            <w:tcW w:w="8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320AE9" w:rsidRPr="001E1B0E" w:rsidRDefault="00320AE9" w:rsidP="00320A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1E1B0E">
              <w:rPr>
                <w:rFonts w:ascii="Calibri" w:eastAsia="Times New Roman" w:hAnsi="Calibri" w:cs="Times New Roman"/>
                <w:b/>
                <w:bCs/>
                <w:lang w:eastAsia="pl-PL"/>
              </w:rPr>
              <w:t>RYSUNKI ZAMIENNE</w:t>
            </w:r>
            <w:r w:rsidR="00411C89" w:rsidRPr="001E1B0E">
              <w:rPr>
                <w:rFonts w:ascii="Calibri" w:eastAsia="Times New Roman" w:hAnsi="Calibri" w:cs="Times New Roman"/>
                <w:b/>
                <w:bCs/>
                <w:lang w:eastAsia="pl-PL"/>
              </w:rPr>
              <w:t>, UZUPEŁNIAJĄCE</w:t>
            </w:r>
          </w:p>
        </w:tc>
      </w:tr>
      <w:tr w:rsidR="001E1B0E" w:rsidRPr="001E1B0E" w:rsidTr="00406176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0AE9" w:rsidRPr="001E1B0E" w:rsidRDefault="00320AE9" w:rsidP="00320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E1B0E">
              <w:rPr>
                <w:rFonts w:ascii="Calibri" w:eastAsia="Times New Roman" w:hAnsi="Calibri" w:cs="Times New Roman"/>
                <w:lang w:eastAsia="pl-PL"/>
              </w:rPr>
              <w:t>Nr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0AE9" w:rsidRPr="001E1B0E" w:rsidRDefault="00320AE9" w:rsidP="00320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E1B0E">
              <w:rPr>
                <w:rFonts w:ascii="Calibri" w:eastAsia="Times New Roman" w:hAnsi="Calibri" w:cs="Times New Roman"/>
                <w:lang w:eastAsia="pl-PL"/>
              </w:rPr>
              <w:t>Nazwa dokumentu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0AE9" w:rsidRPr="001E1B0E" w:rsidRDefault="00320AE9" w:rsidP="00320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E1B0E">
              <w:rPr>
                <w:rFonts w:ascii="Calibri" w:eastAsia="Times New Roman" w:hAnsi="Calibri" w:cs="Times New Roman"/>
                <w:lang w:eastAsia="pl-PL"/>
              </w:rPr>
              <w:t>Nr dokumentu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0AE9" w:rsidRPr="001E1B0E" w:rsidRDefault="00320AE9" w:rsidP="00320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E1B0E">
              <w:rPr>
                <w:rFonts w:ascii="Calibri" w:eastAsia="Times New Roman" w:hAnsi="Calibri" w:cs="Times New Roman"/>
                <w:lang w:eastAsia="pl-PL"/>
              </w:rPr>
              <w:t>Rewizja</w:t>
            </w:r>
          </w:p>
        </w:tc>
      </w:tr>
      <w:tr w:rsidR="001E1B0E" w:rsidRPr="001E1B0E" w:rsidTr="00406176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AE9" w:rsidRPr="001E1B0E" w:rsidRDefault="00320AE9" w:rsidP="00320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E1B0E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AE9" w:rsidRPr="001E1B0E" w:rsidRDefault="00320AE9" w:rsidP="00320AE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E9" w:rsidRPr="001E1B0E" w:rsidRDefault="00320AE9" w:rsidP="00320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E9" w:rsidRPr="001E1B0E" w:rsidRDefault="00320AE9" w:rsidP="00320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320AE9" w:rsidRPr="001E1B0E" w:rsidTr="00406176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AE9" w:rsidRPr="001E1B0E" w:rsidRDefault="00320AE9" w:rsidP="00320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E1B0E">
              <w:rPr>
                <w:rFonts w:ascii="Calibri" w:eastAsia="Times New Roman" w:hAnsi="Calibri" w:cs="Times New Roman"/>
                <w:lang w:eastAsia="pl-PL"/>
              </w:rPr>
              <w:t>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AE9" w:rsidRPr="001E1B0E" w:rsidRDefault="00320AE9" w:rsidP="00320AE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E9" w:rsidRPr="001E1B0E" w:rsidRDefault="00320AE9" w:rsidP="00320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E9" w:rsidRPr="001E1B0E" w:rsidRDefault="00320AE9" w:rsidP="00320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:rsidR="00320AE9" w:rsidRPr="001E1B0E" w:rsidRDefault="00320AE9" w:rsidP="00121F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1FE6" w:rsidRPr="001E1B0E" w:rsidRDefault="00C907FD" w:rsidP="00916B7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1B0E">
        <w:rPr>
          <w:rFonts w:ascii="Arial" w:hAnsi="Arial" w:cs="Arial"/>
          <w:sz w:val="24"/>
          <w:szCs w:val="24"/>
        </w:rPr>
        <w:t>Dokumentacj</w:t>
      </w:r>
      <w:r w:rsidR="005203E1" w:rsidRPr="001E1B0E">
        <w:rPr>
          <w:rFonts w:ascii="Arial" w:hAnsi="Arial" w:cs="Arial"/>
          <w:sz w:val="24"/>
          <w:szCs w:val="24"/>
        </w:rPr>
        <w:t>ę</w:t>
      </w:r>
      <w:r w:rsidR="0082029A" w:rsidRPr="001E1B0E">
        <w:rPr>
          <w:rFonts w:ascii="Arial" w:hAnsi="Arial" w:cs="Arial"/>
          <w:sz w:val="24"/>
          <w:szCs w:val="24"/>
        </w:rPr>
        <w:t xml:space="preserve"> gwarancy</w:t>
      </w:r>
      <w:r w:rsidRPr="001E1B0E">
        <w:rPr>
          <w:rFonts w:ascii="Arial" w:hAnsi="Arial" w:cs="Arial"/>
          <w:sz w:val="24"/>
          <w:szCs w:val="24"/>
        </w:rPr>
        <w:t>jn</w:t>
      </w:r>
      <w:r w:rsidR="005203E1" w:rsidRPr="001E1B0E">
        <w:rPr>
          <w:rFonts w:ascii="Arial" w:hAnsi="Arial" w:cs="Arial"/>
          <w:sz w:val="24"/>
          <w:szCs w:val="24"/>
        </w:rPr>
        <w:t>ą</w:t>
      </w:r>
      <w:r w:rsidR="00D31C7A" w:rsidRPr="001E1B0E">
        <w:rPr>
          <w:rFonts w:ascii="Arial" w:hAnsi="Arial" w:cs="Arial"/>
          <w:sz w:val="24"/>
          <w:szCs w:val="24"/>
        </w:rPr>
        <w:t xml:space="preserve"> oraz instrukcję</w:t>
      </w:r>
      <w:r w:rsidR="0082029A" w:rsidRPr="001E1B0E">
        <w:rPr>
          <w:rFonts w:ascii="Arial" w:hAnsi="Arial" w:cs="Arial"/>
          <w:sz w:val="24"/>
          <w:szCs w:val="24"/>
        </w:rPr>
        <w:t xml:space="preserve"> użytkowania w język</w:t>
      </w:r>
      <w:r w:rsidR="005203E1" w:rsidRPr="001E1B0E">
        <w:rPr>
          <w:rFonts w:ascii="Arial" w:hAnsi="Arial" w:cs="Arial"/>
          <w:sz w:val="24"/>
          <w:szCs w:val="24"/>
        </w:rPr>
        <w:t>u polskim</w:t>
      </w:r>
    </w:p>
    <w:p w:rsidR="00967A25" w:rsidRPr="001E1B0E" w:rsidRDefault="00121FE6" w:rsidP="00916B7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1B0E">
        <w:rPr>
          <w:rFonts w:ascii="Arial" w:hAnsi="Arial" w:cs="Arial"/>
          <w:sz w:val="24"/>
          <w:szCs w:val="24"/>
        </w:rPr>
        <w:t>Protokoły badań</w:t>
      </w:r>
      <w:r w:rsidR="00967A25" w:rsidRPr="001E1B0E">
        <w:rPr>
          <w:rFonts w:ascii="Arial" w:hAnsi="Arial" w:cs="Arial"/>
          <w:sz w:val="24"/>
          <w:szCs w:val="24"/>
        </w:rPr>
        <w:t xml:space="preserve"> </w:t>
      </w:r>
    </w:p>
    <w:p w:rsidR="008E3EEB" w:rsidRPr="001E1B0E" w:rsidRDefault="008E3EEB" w:rsidP="00121F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3EEB" w:rsidRPr="001E1B0E" w:rsidRDefault="00E6447E" w:rsidP="00121F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Dodatkowo c</w:t>
      </w:r>
      <w:r w:rsidR="006B3039" w:rsidRPr="001E1B0E">
        <w:rPr>
          <w:rFonts w:ascii="Arial" w:hAnsi="Arial" w:cs="Arial"/>
          <w:sz w:val="24"/>
          <w:szCs w:val="24"/>
        </w:rPr>
        <w:t xml:space="preserve">ałość </w:t>
      </w:r>
      <w:r w:rsidR="000B2439" w:rsidRPr="001E1B0E">
        <w:rPr>
          <w:rFonts w:ascii="Arial" w:hAnsi="Arial" w:cs="Arial"/>
          <w:sz w:val="24"/>
          <w:szCs w:val="24"/>
        </w:rPr>
        <w:t>dokumentacji</w:t>
      </w:r>
      <w:r>
        <w:rPr>
          <w:rFonts w:ascii="Arial" w:hAnsi="Arial" w:cs="Arial"/>
          <w:sz w:val="24"/>
          <w:szCs w:val="24"/>
        </w:rPr>
        <w:t xml:space="preserve"> musi</w:t>
      </w:r>
      <w:r w:rsidR="000B2439" w:rsidRPr="001E1B0E">
        <w:rPr>
          <w:rFonts w:ascii="Arial" w:hAnsi="Arial" w:cs="Arial"/>
          <w:sz w:val="24"/>
          <w:szCs w:val="24"/>
        </w:rPr>
        <w:t xml:space="preserve"> posiada</w:t>
      </w:r>
      <w:r>
        <w:rPr>
          <w:rFonts w:ascii="Arial" w:hAnsi="Arial" w:cs="Arial"/>
          <w:sz w:val="24"/>
          <w:szCs w:val="24"/>
        </w:rPr>
        <w:t>ć:</w:t>
      </w:r>
    </w:p>
    <w:p w:rsidR="00D31C7A" w:rsidRPr="001E1B0E" w:rsidRDefault="006C288F" w:rsidP="00D31C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1B0E">
        <w:rPr>
          <w:rFonts w:ascii="Arial" w:hAnsi="Arial" w:cs="Arial"/>
          <w:sz w:val="24"/>
          <w:szCs w:val="24"/>
        </w:rPr>
        <w:t>- numerację stron</w:t>
      </w:r>
    </w:p>
    <w:p w:rsidR="00281F43" w:rsidRPr="001E1B0E" w:rsidRDefault="00281F43" w:rsidP="00281F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1B0E">
        <w:rPr>
          <w:rFonts w:ascii="Arial" w:hAnsi="Arial" w:cs="Arial"/>
          <w:sz w:val="24"/>
          <w:szCs w:val="24"/>
        </w:rPr>
        <w:t>- ułożenie branżowe i w grupach tematycznych</w:t>
      </w:r>
    </w:p>
    <w:p w:rsidR="00281F43" w:rsidRPr="001E1B0E" w:rsidRDefault="00281F43" w:rsidP="00281F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1B0E">
        <w:rPr>
          <w:rFonts w:ascii="Arial" w:hAnsi="Arial" w:cs="Arial"/>
          <w:sz w:val="24"/>
          <w:szCs w:val="24"/>
        </w:rPr>
        <w:t xml:space="preserve">- ostemplowanie jako dokumentacja powykonawcza </w:t>
      </w:r>
    </w:p>
    <w:p w:rsidR="00D31C7A" w:rsidRPr="001E1B0E" w:rsidRDefault="00D31C7A" w:rsidP="00D31C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1B0E">
        <w:rPr>
          <w:rFonts w:ascii="Arial" w:hAnsi="Arial" w:cs="Arial"/>
          <w:sz w:val="24"/>
          <w:szCs w:val="24"/>
        </w:rPr>
        <w:t xml:space="preserve">- podpis </w:t>
      </w:r>
      <w:r w:rsidR="00E6447E">
        <w:rPr>
          <w:rFonts w:ascii="Arial" w:hAnsi="Arial" w:cs="Arial"/>
          <w:sz w:val="24"/>
          <w:szCs w:val="24"/>
        </w:rPr>
        <w:t xml:space="preserve">i pieczęć </w:t>
      </w:r>
      <w:r w:rsidRPr="001E1B0E">
        <w:rPr>
          <w:rFonts w:ascii="Arial" w:hAnsi="Arial" w:cs="Arial"/>
          <w:sz w:val="24"/>
          <w:szCs w:val="24"/>
        </w:rPr>
        <w:t>kierownika na każdej stronie</w:t>
      </w:r>
    </w:p>
    <w:p w:rsidR="00D31C7A" w:rsidRPr="001E1B0E" w:rsidRDefault="00D31C7A" w:rsidP="00D31C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1B0E">
        <w:rPr>
          <w:rFonts w:ascii="Arial" w:hAnsi="Arial" w:cs="Arial"/>
          <w:sz w:val="24"/>
          <w:szCs w:val="24"/>
        </w:rPr>
        <w:t xml:space="preserve">- zapis </w:t>
      </w:r>
      <w:r w:rsidR="00E6447E">
        <w:rPr>
          <w:rFonts w:ascii="Arial" w:hAnsi="Arial" w:cs="Arial"/>
          <w:sz w:val="24"/>
          <w:szCs w:val="24"/>
        </w:rPr>
        <w:t>„</w:t>
      </w:r>
      <w:r w:rsidRPr="001E1B0E">
        <w:rPr>
          <w:rFonts w:ascii="Arial" w:hAnsi="Arial" w:cs="Arial"/>
          <w:sz w:val="24"/>
          <w:szCs w:val="24"/>
        </w:rPr>
        <w:t xml:space="preserve">wbudowano w </w:t>
      </w:r>
      <w:r w:rsidRPr="001E1B0E">
        <w:rPr>
          <w:rFonts w:ascii="Arial" w:hAnsi="Arial" w:cs="Arial"/>
          <w:i/>
          <w:sz w:val="24"/>
          <w:szCs w:val="24"/>
        </w:rPr>
        <w:t>„nazwa zadania”</w:t>
      </w:r>
      <w:r w:rsidR="00E6447E">
        <w:rPr>
          <w:rFonts w:ascii="Arial" w:hAnsi="Arial" w:cs="Arial"/>
          <w:i/>
          <w:sz w:val="24"/>
          <w:szCs w:val="24"/>
        </w:rPr>
        <w:t>”</w:t>
      </w:r>
      <w:r w:rsidRPr="001E1B0E">
        <w:rPr>
          <w:i/>
        </w:rPr>
        <w:t xml:space="preserve"> </w:t>
      </w:r>
      <w:r w:rsidR="00281F43" w:rsidRPr="001E1B0E">
        <w:rPr>
          <w:rFonts w:ascii="Arial" w:hAnsi="Arial" w:cs="Arial"/>
          <w:sz w:val="24"/>
          <w:szCs w:val="24"/>
        </w:rPr>
        <w:t>dla zastosowanych materiałów i urządzeń</w:t>
      </w:r>
    </w:p>
    <w:p w:rsidR="000B2439" w:rsidRPr="001E1B0E" w:rsidRDefault="000B2439" w:rsidP="00121F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4E85" w:rsidRPr="001E1B0E" w:rsidRDefault="00281F43" w:rsidP="00121F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1B0E">
        <w:rPr>
          <w:rFonts w:ascii="Arial" w:hAnsi="Arial" w:cs="Arial"/>
          <w:sz w:val="24"/>
          <w:szCs w:val="24"/>
        </w:rPr>
        <w:t>Wykonawca dostarczy Zamawiającemu spis</w:t>
      </w:r>
      <w:r w:rsidR="00164E85" w:rsidRPr="001E1B0E">
        <w:rPr>
          <w:rFonts w:ascii="Arial" w:hAnsi="Arial" w:cs="Arial"/>
          <w:sz w:val="24"/>
          <w:szCs w:val="24"/>
        </w:rPr>
        <w:t xml:space="preserve"> w wersji elektronicznej</w:t>
      </w:r>
      <w:r w:rsidRPr="001E1B0E">
        <w:rPr>
          <w:rFonts w:ascii="Arial" w:hAnsi="Arial" w:cs="Arial"/>
          <w:sz w:val="24"/>
          <w:szCs w:val="24"/>
        </w:rPr>
        <w:t xml:space="preserve"> edytowalnej.</w:t>
      </w:r>
    </w:p>
    <w:p w:rsidR="006D5A97" w:rsidRPr="001E1B0E" w:rsidRDefault="006D5A97" w:rsidP="00121F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5A97" w:rsidRPr="001E1B0E" w:rsidRDefault="006D5A97" w:rsidP="00121F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5A97" w:rsidRPr="001E1B0E" w:rsidRDefault="006D5A97" w:rsidP="00121F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5A97" w:rsidRPr="001E1B0E" w:rsidRDefault="006D5A97" w:rsidP="00121F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5A97" w:rsidRPr="001E1B0E" w:rsidRDefault="006D5A97" w:rsidP="00121F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5A97" w:rsidRPr="001E1B0E" w:rsidRDefault="006D5A97" w:rsidP="00121F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00AF" w:rsidRDefault="00D900AF" w:rsidP="006D5A97">
      <w:pPr>
        <w:jc w:val="right"/>
        <w:rPr>
          <w:rFonts w:ascii="Times New Roman" w:hAnsi="Times New Roman" w:cs="Times New Roman"/>
          <w:sz w:val="24"/>
          <w:szCs w:val="24"/>
        </w:rPr>
        <w:sectPr w:rsidR="00D900AF" w:rsidSect="001B57C8">
          <w:footerReference w:type="default" r:id="rId7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6D5A97" w:rsidRPr="001E1B0E" w:rsidRDefault="006D5A97" w:rsidP="006D5A97">
      <w:pPr>
        <w:jc w:val="right"/>
        <w:rPr>
          <w:rFonts w:ascii="Times New Roman" w:hAnsi="Times New Roman" w:cs="Times New Roman"/>
          <w:sz w:val="24"/>
          <w:szCs w:val="24"/>
        </w:rPr>
      </w:pPr>
      <w:r w:rsidRPr="001E1B0E">
        <w:rPr>
          <w:rFonts w:ascii="Times New Roman" w:hAnsi="Times New Roman" w:cs="Times New Roman"/>
          <w:sz w:val="24"/>
          <w:szCs w:val="24"/>
        </w:rPr>
        <w:lastRenderedPageBreak/>
        <w:t>Otwock, dnia ………………………….</w:t>
      </w:r>
    </w:p>
    <w:p w:rsidR="006D5A97" w:rsidRPr="001E1B0E" w:rsidRDefault="006D5A97" w:rsidP="006D5A9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D5A97" w:rsidRPr="001E1B0E" w:rsidRDefault="006D5A97" w:rsidP="006D5A9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D5A97" w:rsidRPr="001E1B0E" w:rsidRDefault="006D5A97" w:rsidP="006D5A9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D5A97" w:rsidRPr="001E1B0E" w:rsidRDefault="006D5A97" w:rsidP="006D5A97">
      <w:pPr>
        <w:jc w:val="center"/>
        <w:rPr>
          <w:rFonts w:ascii="Times New Roman" w:hAnsi="Times New Roman" w:cs="Times New Roman"/>
          <w:sz w:val="36"/>
          <w:szCs w:val="36"/>
        </w:rPr>
      </w:pPr>
      <w:r w:rsidRPr="001E1B0E">
        <w:rPr>
          <w:rFonts w:ascii="Times New Roman" w:hAnsi="Times New Roman" w:cs="Times New Roman"/>
          <w:sz w:val="36"/>
          <w:szCs w:val="36"/>
        </w:rPr>
        <w:t>OŚWIADCZENIE</w:t>
      </w:r>
    </w:p>
    <w:p w:rsidR="006D5A97" w:rsidRPr="001E1B0E" w:rsidRDefault="006D5A97" w:rsidP="006D5A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B0E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E33C10"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E33C10" w:rsidRPr="005D1907">
        <w:rPr>
          <w:rFonts w:ascii="Times New Roman" w:hAnsi="Times New Roman" w:cs="Times New Roman"/>
          <w:b/>
        </w:rPr>
        <w:t>nazwa zadania</w:t>
      </w:r>
      <w:r w:rsidR="00E33C10">
        <w:rPr>
          <w:rFonts w:ascii="Times New Roman" w:hAnsi="Times New Roman" w:cs="Times New Roman"/>
          <w:b/>
          <w:sz w:val="24"/>
          <w:szCs w:val="24"/>
        </w:rPr>
        <w:t xml:space="preserve"> …………………..</w:t>
      </w:r>
      <w:r w:rsidRPr="001E1B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1B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zlokalizowanym na działce nr ew. 17 w obrębie 257 przy ul. A. </w:t>
      </w:r>
      <w:proofErr w:type="spellStart"/>
      <w:r w:rsidRPr="001E1B0E">
        <w:rPr>
          <w:rFonts w:ascii="Times New Roman" w:eastAsia="Times New Roman" w:hAnsi="Times New Roman" w:cs="Times New Roman"/>
          <w:sz w:val="24"/>
          <w:szCs w:val="24"/>
          <w:lang w:eastAsia="pl-PL"/>
        </w:rPr>
        <w:t>Sołtana</w:t>
      </w:r>
      <w:proofErr w:type="spellEnd"/>
      <w:r w:rsidRPr="001E1B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 w Otwocku re</w:t>
      </w:r>
      <w:r w:rsidR="003673AF">
        <w:rPr>
          <w:rFonts w:ascii="Times New Roman" w:eastAsia="Times New Roman" w:hAnsi="Times New Roman" w:cs="Times New Roman"/>
          <w:sz w:val="24"/>
          <w:szCs w:val="24"/>
          <w:lang w:eastAsia="pl-PL"/>
        </w:rPr>
        <w:t>alizowane wg umowy nr</w:t>
      </w:r>
      <w:r w:rsidR="00B777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66BE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B7770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Pr="001E1B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AB04C9" w:rsidRPr="001E1B0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</w:t>
      </w:r>
      <w:r w:rsidRPr="001E1B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1B0E">
        <w:rPr>
          <w:rFonts w:ascii="Times New Roman" w:hAnsi="Times New Roman" w:cs="Times New Roman"/>
          <w:sz w:val="24"/>
          <w:szCs w:val="24"/>
        </w:rPr>
        <w:t>w NCBJ OR POLATOM, został</w:t>
      </w:r>
      <w:r w:rsidR="005D1907">
        <w:rPr>
          <w:rFonts w:ascii="Times New Roman" w:hAnsi="Times New Roman" w:cs="Times New Roman"/>
          <w:sz w:val="24"/>
          <w:szCs w:val="24"/>
        </w:rPr>
        <w:t>o</w:t>
      </w:r>
      <w:r w:rsidRPr="001E1B0E">
        <w:rPr>
          <w:rFonts w:ascii="Times New Roman" w:hAnsi="Times New Roman" w:cs="Times New Roman"/>
          <w:sz w:val="24"/>
          <w:szCs w:val="24"/>
        </w:rPr>
        <w:t xml:space="preserve"> wykonane zgodnie z dokumentacją techniczną, obowiązującymi przepisami i zasadami wiedzy technicznej oraz</w:t>
      </w:r>
      <w:r w:rsidRPr="001E1B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1E1B0E">
        <w:rPr>
          <w:rFonts w:ascii="Times New Roman" w:hAnsi="Times New Roman" w:cs="Times New Roman"/>
          <w:sz w:val="24"/>
          <w:szCs w:val="24"/>
        </w:rPr>
        <w:t>że wszystkie materiały opisane w niniejszej dokumentacji powykonawczej zostały wbudowane w ww. inwestycji.</w:t>
      </w:r>
    </w:p>
    <w:p w:rsidR="006D5A97" w:rsidRPr="001E1B0E" w:rsidRDefault="006D5A97" w:rsidP="006D5A9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5A97" w:rsidRPr="001E1B0E" w:rsidRDefault="006D5A97" w:rsidP="006D5A9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5A97" w:rsidRPr="001E1B0E" w:rsidRDefault="006D5A97" w:rsidP="006D5A9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1B0E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6D5A97" w:rsidRPr="001E1B0E" w:rsidRDefault="00817C0D" w:rsidP="006D5A97">
      <w:pPr>
        <w:spacing w:after="0" w:line="360" w:lineRule="auto"/>
        <w:ind w:left="5954"/>
        <w:jc w:val="center"/>
        <w:rPr>
          <w:rFonts w:ascii="Times New Roman" w:hAnsi="Times New Roman" w:cs="Times New Roman"/>
          <w:sz w:val="16"/>
          <w:szCs w:val="16"/>
        </w:rPr>
      </w:pPr>
      <w:r w:rsidRPr="001E1B0E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6D5A97" w:rsidRPr="001E1B0E">
        <w:rPr>
          <w:rFonts w:ascii="Times New Roman" w:hAnsi="Times New Roman" w:cs="Times New Roman"/>
          <w:sz w:val="16"/>
          <w:szCs w:val="16"/>
        </w:rPr>
        <w:t>Podpis Kierownika</w:t>
      </w:r>
      <w:r w:rsidR="00130241">
        <w:rPr>
          <w:rFonts w:ascii="Times New Roman" w:hAnsi="Times New Roman" w:cs="Times New Roman"/>
          <w:sz w:val="16"/>
          <w:szCs w:val="16"/>
        </w:rPr>
        <w:t xml:space="preserve"> Budowy/</w:t>
      </w:r>
      <w:r w:rsidR="006D5A97" w:rsidRPr="001E1B0E">
        <w:rPr>
          <w:rFonts w:ascii="Times New Roman" w:hAnsi="Times New Roman" w:cs="Times New Roman"/>
          <w:sz w:val="16"/>
          <w:szCs w:val="16"/>
        </w:rPr>
        <w:t xml:space="preserve"> Robót</w:t>
      </w:r>
    </w:p>
    <w:p w:rsidR="006D5A97" w:rsidRPr="001E1B0E" w:rsidRDefault="006D5A97" w:rsidP="006D5A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A97" w:rsidRPr="001E1B0E" w:rsidRDefault="006D5A97" w:rsidP="00121F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5A97" w:rsidRPr="001E1B0E" w:rsidRDefault="006D5A97" w:rsidP="00121F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5A97" w:rsidRPr="001E1B0E" w:rsidRDefault="006D5A97" w:rsidP="00121F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5A97" w:rsidRPr="001E1B0E" w:rsidRDefault="006D5A97" w:rsidP="00121F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5A97" w:rsidRPr="001E1B0E" w:rsidRDefault="006D5A97" w:rsidP="00121F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5A97" w:rsidRPr="001E1B0E" w:rsidRDefault="006D5A97" w:rsidP="00121F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5A97" w:rsidRPr="001E1B0E" w:rsidRDefault="006D5A97" w:rsidP="00121F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5A97" w:rsidRPr="001E1B0E" w:rsidRDefault="006D5A97" w:rsidP="00121F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5A97" w:rsidRPr="001E1B0E" w:rsidRDefault="006D5A97" w:rsidP="00121F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5A97" w:rsidRPr="001E1B0E" w:rsidRDefault="006D5A97" w:rsidP="00121F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5A97" w:rsidRPr="001E1B0E" w:rsidRDefault="006D5A97" w:rsidP="00121F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5A97" w:rsidRPr="001E1B0E" w:rsidRDefault="006D5A97" w:rsidP="00121F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5A97" w:rsidRPr="001E1B0E" w:rsidRDefault="006D5A97" w:rsidP="00121F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5A97" w:rsidRPr="001E1B0E" w:rsidRDefault="006D5A97" w:rsidP="00121F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5A97" w:rsidRDefault="006D5A97" w:rsidP="00121F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00AF" w:rsidRDefault="00D900AF" w:rsidP="00121F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00AF" w:rsidRDefault="00D900AF" w:rsidP="00121F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00AF" w:rsidRDefault="00D900AF" w:rsidP="00121F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00AF" w:rsidRDefault="00D900AF" w:rsidP="00121F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00AF" w:rsidRDefault="00D900AF" w:rsidP="00121F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00AF" w:rsidRDefault="00D900AF" w:rsidP="00121F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00AF" w:rsidRDefault="00D900AF" w:rsidP="00121F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00AF" w:rsidRDefault="00D900AF" w:rsidP="00121F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5539" w:rsidRDefault="009C5539" w:rsidP="009C5539">
      <w:pPr>
        <w:jc w:val="right"/>
        <w:rPr>
          <w:rFonts w:ascii="Calibri" w:eastAsia="Times New Roman" w:hAnsi="Calibri" w:cs="Times New Roman"/>
          <w:lang w:eastAsia="pl-PL"/>
        </w:rPr>
      </w:pPr>
      <w:r w:rsidRPr="009C5539">
        <w:rPr>
          <w:rFonts w:ascii="Calibri" w:eastAsia="Times New Roman" w:hAnsi="Calibri" w:cs="Times New Roman"/>
          <w:lang w:eastAsia="pl-PL"/>
        </w:rPr>
        <w:lastRenderedPageBreak/>
        <w:t>Świerk, ……………….20</w:t>
      </w:r>
      <w:r w:rsidR="000866BE">
        <w:rPr>
          <w:rFonts w:ascii="Calibri" w:eastAsia="Times New Roman" w:hAnsi="Calibri" w:cs="Times New Roman"/>
          <w:lang w:eastAsia="pl-PL"/>
        </w:rPr>
        <w:t>2</w:t>
      </w:r>
      <w:r w:rsidR="005D1907">
        <w:rPr>
          <w:rFonts w:ascii="Calibri" w:eastAsia="Times New Roman" w:hAnsi="Calibri" w:cs="Times New Roman"/>
          <w:lang w:eastAsia="pl-PL"/>
        </w:rPr>
        <w:t>2</w:t>
      </w:r>
      <w:r w:rsidRPr="009C5539">
        <w:rPr>
          <w:rFonts w:ascii="Calibri" w:eastAsia="Times New Roman" w:hAnsi="Calibri" w:cs="Times New Roman"/>
          <w:lang w:eastAsia="pl-PL"/>
        </w:rPr>
        <w:t>r.</w:t>
      </w:r>
    </w:p>
    <w:p w:rsidR="009C5539" w:rsidRPr="009C5539" w:rsidRDefault="009C5539" w:rsidP="009C5539">
      <w:pPr>
        <w:jc w:val="right"/>
        <w:rPr>
          <w:rFonts w:ascii="Calibri" w:eastAsia="Times New Roman" w:hAnsi="Calibri" w:cs="Times New Roman"/>
          <w:lang w:eastAsia="pl-PL"/>
        </w:rPr>
      </w:pPr>
    </w:p>
    <w:p w:rsidR="009C5539" w:rsidRPr="009C5539" w:rsidRDefault="009C5539" w:rsidP="009C5539">
      <w:pPr>
        <w:spacing w:after="0"/>
        <w:rPr>
          <w:rFonts w:ascii="Calibri" w:eastAsia="Times New Roman" w:hAnsi="Calibri" w:cs="Times New Roman"/>
          <w:b/>
          <w:lang w:eastAsia="pl-PL"/>
        </w:rPr>
      </w:pPr>
      <w:r w:rsidRPr="009C5539">
        <w:rPr>
          <w:rFonts w:ascii="Calibri" w:eastAsia="Times New Roman" w:hAnsi="Calibri" w:cs="Times New Roman"/>
          <w:b/>
          <w:lang w:eastAsia="pl-PL"/>
        </w:rPr>
        <w:t>Szef Wewnętrznej Służby Ochrony</w:t>
      </w:r>
      <w:r w:rsidRPr="009C5539">
        <w:rPr>
          <w:rFonts w:ascii="Calibri" w:eastAsia="Times New Roman" w:hAnsi="Calibri" w:cs="Times New Roman"/>
          <w:b/>
          <w:lang w:eastAsia="pl-PL"/>
        </w:rPr>
        <w:br/>
        <w:t>p.  Mirosław Górnicki</w:t>
      </w:r>
      <w:bookmarkStart w:id="0" w:name="_GoBack"/>
      <w:bookmarkEnd w:id="0"/>
    </w:p>
    <w:p w:rsidR="009C5539" w:rsidRPr="009C5539" w:rsidRDefault="009C5539" w:rsidP="009C5539">
      <w:pPr>
        <w:spacing w:after="0"/>
        <w:rPr>
          <w:rFonts w:ascii="Calibri" w:eastAsia="Times New Roman" w:hAnsi="Calibri" w:cs="Times New Roman"/>
          <w:b/>
          <w:lang w:eastAsia="pl-PL"/>
        </w:rPr>
      </w:pPr>
      <w:r w:rsidRPr="009C5539">
        <w:rPr>
          <w:rFonts w:ascii="Calibri" w:eastAsia="Times New Roman" w:hAnsi="Calibri" w:cs="Times New Roman"/>
          <w:b/>
          <w:lang w:eastAsia="pl-PL"/>
        </w:rPr>
        <w:t>Fax:  22 273-10-51; 22 273-14-35; 22 273-12-22</w:t>
      </w:r>
    </w:p>
    <w:p w:rsidR="009C5539" w:rsidRDefault="009C5539" w:rsidP="009C5539">
      <w:pPr>
        <w:spacing w:after="0"/>
        <w:rPr>
          <w:rFonts w:ascii="Calibri" w:eastAsia="Times New Roman" w:hAnsi="Calibri" w:cs="Times New Roman"/>
          <w:b/>
          <w:lang w:eastAsia="pl-PL"/>
        </w:rPr>
      </w:pPr>
    </w:p>
    <w:p w:rsidR="00E61959" w:rsidRPr="009C5539" w:rsidRDefault="00E61959" w:rsidP="009C5539">
      <w:pPr>
        <w:spacing w:after="0"/>
        <w:rPr>
          <w:rFonts w:ascii="Calibri" w:eastAsia="Times New Roman" w:hAnsi="Calibri" w:cs="Times New Roman"/>
          <w:b/>
          <w:lang w:eastAsia="pl-PL"/>
        </w:rPr>
      </w:pPr>
    </w:p>
    <w:p w:rsidR="009C5539" w:rsidRPr="009C5539" w:rsidRDefault="009C5539" w:rsidP="009C5539">
      <w:pPr>
        <w:spacing w:after="0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9C5539">
        <w:rPr>
          <w:rFonts w:ascii="Calibri" w:eastAsia="Times New Roman" w:hAnsi="Calibri" w:cs="Times New Roman"/>
          <w:sz w:val="24"/>
          <w:szCs w:val="24"/>
          <w:lang w:eastAsia="pl-PL"/>
        </w:rPr>
        <w:t>Informujemy, że firma: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………………………………………………………….., </w:t>
      </w:r>
      <w:r w:rsidRPr="009C5539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ul. </w:t>
      </w: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………………………………….</w:t>
      </w:r>
      <w:r w:rsidRPr="009C553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, tel.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…………………………..</w:t>
      </w:r>
      <w:r w:rsidRPr="009C553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, email: </w:t>
      </w:r>
      <w:hyperlink r:id="rId8" w:history="1">
        <w:r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pl-PL"/>
          </w:rPr>
          <w:t>………………………………………….</w:t>
        </w:r>
      </w:hyperlink>
      <w:r w:rsidR="0014299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, </w:t>
      </w:r>
      <w:r w:rsidR="00142990"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Pr="009C5539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od dnia </w:t>
      </w: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………………</w:t>
      </w:r>
      <w:r w:rsidRPr="009C5539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do dnia </w:t>
      </w: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………………</w:t>
      </w:r>
      <w:r w:rsidRPr="009C553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w godz. 08.00 do godz. 16.00 </w:t>
      </w:r>
      <w:r w:rsidR="00142990" w:rsidRPr="0014299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będzie wykonywała roboty budowlane na terenie </w:t>
      </w:r>
      <w:r w:rsidR="00142990">
        <w:rPr>
          <w:rFonts w:ascii="Calibri" w:eastAsia="Times New Roman" w:hAnsi="Calibri" w:cs="Times New Roman"/>
          <w:sz w:val="24"/>
          <w:szCs w:val="24"/>
          <w:lang w:eastAsia="pl-PL"/>
        </w:rPr>
        <w:t>NCBJ OR POLATOM</w:t>
      </w:r>
      <w:r w:rsidR="00142990" w:rsidRPr="0014299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przy zadaniu pn. </w:t>
      </w:r>
      <w:r w:rsidRPr="009C5539">
        <w:rPr>
          <w:rFonts w:ascii="Calibri" w:eastAsia="Times New Roman" w:hAnsi="Calibri" w:cs="Times New Roman"/>
          <w:sz w:val="24"/>
          <w:szCs w:val="24"/>
          <w:lang w:eastAsia="pl-PL"/>
        </w:rPr>
        <w:t>„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</w:t>
      </w:r>
      <w:r w:rsidR="00142990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……………………………………………………………………………….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”</w:t>
      </w:r>
      <w:r w:rsidRPr="009C553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</w:t>
      </w:r>
      <w:r w:rsidRPr="009C5539">
        <w:rPr>
          <w:rFonts w:ascii="Calibri" w:eastAsia="Times New Roman" w:hAnsi="Calibri" w:cs="Times New Roman"/>
          <w:sz w:val="24"/>
          <w:szCs w:val="24"/>
          <w:lang w:eastAsia="pl-PL"/>
        </w:rPr>
        <w:br/>
      </w:r>
    </w:p>
    <w:p w:rsidR="009C5539" w:rsidRPr="009C5539" w:rsidRDefault="009C5539" w:rsidP="009C5539">
      <w:pPr>
        <w:spacing w:after="0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9C5539">
        <w:rPr>
          <w:rFonts w:ascii="Calibri" w:eastAsia="Times New Roman" w:hAnsi="Calibri" w:cs="Times New Roman"/>
          <w:b/>
          <w:sz w:val="24"/>
          <w:szCs w:val="24"/>
          <w:lang w:eastAsia="pl-PL"/>
        </w:rPr>
        <w:t>Lista osób :</w:t>
      </w:r>
    </w:p>
    <w:tbl>
      <w:tblPr>
        <w:tblW w:w="662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1"/>
        <w:gridCol w:w="2149"/>
        <w:gridCol w:w="1961"/>
        <w:gridCol w:w="1957"/>
      </w:tblGrid>
      <w:tr w:rsidR="009C5539" w:rsidRPr="009C5539" w:rsidTr="009A0B91">
        <w:trPr>
          <w:trHeight w:val="298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539" w:rsidRPr="009C5539" w:rsidRDefault="009C5539" w:rsidP="009C5539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9C553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Lp.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C5539" w:rsidRPr="009C5539" w:rsidRDefault="009C5539" w:rsidP="009C5539">
            <w:pPr>
              <w:spacing w:after="0" w:line="240" w:lineRule="auto"/>
              <w:ind w:firstLine="182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9C553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Nazwisko </w:t>
            </w:r>
          </w:p>
        </w:tc>
        <w:tc>
          <w:tcPr>
            <w:tcW w:w="19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C5539" w:rsidRPr="009C5539" w:rsidRDefault="009C5539" w:rsidP="009C5539">
            <w:pPr>
              <w:spacing w:after="0" w:line="240" w:lineRule="auto"/>
              <w:ind w:firstLine="182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9C553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Imię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C5539" w:rsidRPr="009C5539" w:rsidRDefault="00142990" w:rsidP="009C5539">
            <w:pPr>
              <w:spacing w:after="0" w:line="240" w:lineRule="auto"/>
              <w:ind w:firstLine="182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Nr </w:t>
            </w:r>
            <w:proofErr w:type="spellStart"/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dow</w:t>
            </w:r>
            <w:proofErr w:type="spellEnd"/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o</w:t>
            </w:r>
            <w:r w:rsidR="009C5539" w:rsidRPr="009C553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sob</w:t>
            </w:r>
            <w:proofErr w:type="spellEnd"/>
            <w:r w:rsidR="009C5539" w:rsidRPr="009C553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.</w:t>
            </w:r>
          </w:p>
        </w:tc>
      </w:tr>
      <w:tr w:rsidR="009C5539" w:rsidRPr="009C5539" w:rsidTr="009A0B91">
        <w:trPr>
          <w:trHeight w:val="281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539" w:rsidRPr="009C5539" w:rsidRDefault="009C5539" w:rsidP="009C553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5539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39" w:rsidRPr="009C5539" w:rsidRDefault="009C5539" w:rsidP="009C553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39" w:rsidRPr="009C5539" w:rsidRDefault="009C5539" w:rsidP="009C553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39" w:rsidRPr="009C5539" w:rsidRDefault="009C5539" w:rsidP="009C553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C5539" w:rsidRPr="009C5539" w:rsidTr="009A0B91">
        <w:trPr>
          <w:trHeight w:val="281"/>
        </w:trPr>
        <w:tc>
          <w:tcPr>
            <w:tcW w:w="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539" w:rsidRPr="009C5539" w:rsidRDefault="009C5539" w:rsidP="009C553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5539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39" w:rsidRPr="009C5539" w:rsidRDefault="009C5539" w:rsidP="009C553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39" w:rsidRPr="009C5539" w:rsidRDefault="009C5539" w:rsidP="009C553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39" w:rsidRPr="009C5539" w:rsidRDefault="009C5539" w:rsidP="009C553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9C5539" w:rsidRPr="009C5539" w:rsidTr="009A0B91">
        <w:trPr>
          <w:trHeight w:val="281"/>
        </w:trPr>
        <w:tc>
          <w:tcPr>
            <w:tcW w:w="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539" w:rsidRPr="009C5539" w:rsidRDefault="009C5539" w:rsidP="009C553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5539"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39" w:rsidRPr="009C5539" w:rsidRDefault="009C5539" w:rsidP="009C553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39" w:rsidRPr="009C5539" w:rsidRDefault="009C5539" w:rsidP="009C553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39" w:rsidRPr="009C5539" w:rsidRDefault="009C5539" w:rsidP="009C553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</w:tbl>
    <w:p w:rsidR="009C5539" w:rsidRPr="009C5539" w:rsidRDefault="009C5539" w:rsidP="009C5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55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pojazdów:</w:t>
      </w:r>
    </w:p>
    <w:tbl>
      <w:tblPr>
        <w:tblW w:w="464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0"/>
        <w:gridCol w:w="2105"/>
        <w:gridCol w:w="1979"/>
      </w:tblGrid>
      <w:tr w:rsidR="009C5539" w:rsidRPr="009C5539" w:rsidTr="009A0B91">
        <w:trPr>
          <w:trHeight w:val="298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539" w:rsidRPr="009C5539" w:rsidRDefault="009C5539" w:rsidP="009C5539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9C553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Lp.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539" w:rsidRPr="009C5539" w:rsidRDefault="009C5539" w:rsidP="009C5539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9C553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Pojazd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539" w:rsidRPr="009C5539" w:rsidRDefault="009C5539" w:rsidP="009C5539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9C553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Numer rej.</w:t>
            </w:r>
          </w:p>
        </w:tc>
      </w:tr>
      <w:tr w:rsidR="009C5539" w:rsidRPr="009C5539" w:rsidTr="009A0B91">
        <w:trPr>
          <w:trHeight w:val="28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539" w:rsidRPr="009C5539" w:rsidRDefault="009C5539" w:rsidP="009C553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5539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539" w:rsidRPr="009C5539" w:rsidRDefault="009C5539" w:rsidP="009C553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539" w:rsidRPr="009C5539" w:rsidRDefault="009C5539" w:rsidP="009C553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C5539" w:rsidRPr="009C5539" w:rsidTr="009A0B91">
        <w:trPr>
          <w:trHeight w:val="28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539" w:rsidRPr="009C5539" w:rsidRDefault="009C5539" w:rsidP="009C553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5539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539" w:rsidRPr="009C5539" w:rsidRDefault="009C5539" w:rsidP="009C553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539" w:rsidRPr="009C5539" w:rsidRDefault="009C5539" w:rsidP="009C553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:rsidR="009C5539" w:rsidRPr="009C5539" w:rsidRDefault="009C5539" w:rsidP="009C5539">
      <w:pPr>
        <w:tabs>
          <w:tab w:val="left" w:pos="6300"/>
        </w:tabs>
        <w:spacing w:after="0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9C5539" w:rsidRPr="009C5539" w:rsidRDefault="009C5539" w:rsidP="009C5539">
      <w:pPr>
        <w:tabs>
          <w:tab w:val="left" w:pos="6300"/>
        </w:tabs>
        <w:spacing w:after="0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9C5539" w:rsidRPr="009C5539" w:rsidRDefault="009C5539" w:rsidP="009C5539">
      <w:pPr>
        <w:tabs>
          <w:tab w:val="left" w:pos="6300"/>
        </w:tabs>
        <w:spacing w:after="0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9C5539">
        <w:rPr>
          <w:rFonts w:ascii="Calibri" w:eastAsia="Times New Roman" w:hAnsi="Calibri" w:cs="Times New Roman"/>
          <w:sz w:val="24"/>
          <w:szCs w:val="24"/>
          <w:lang w:eastAsia="pl-PL"/>
        </w:rPr>
        <w:t>Prosimy o umożliwienie wjazdu i wyjazdu na teren Ośrodka Świerk.</w:t>
      </w:r>
    </w:p>
    <w:p w:rsidR="009C5539" w:rsidRPr="009C5539" w:rsidRDefault="009C5539" w:rsidP="009C5539">
      <w:pPr>
        <w:tabs>
          <w:tab w:val="left" w:pos="6300"/>
        </w:tabs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9C553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Nadzór nad pracami z ramienia OR POLATOM będą sprawowali: </w:t>
      </w:r>
    </w:p>
    <w:p w:rsidR="000643DB" w:rsidRDefault="000643DB" w:rsidP="00121F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779C" w:rsidRDefault="00F7779C" w:rsidP="00121F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779C" w:rsidRDefault="00F7779C" w:rsidP="00121F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779C" w:rsidRDefault="00F7779C" w:rsidP="00121F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779C" w:rsidRDefault="00F7779C" w:rsidP="00121F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779C" w:rsidRDefault="00F7779C" w:rsidP="00121F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779C" w:rsidRDefault="00F7779C" w:rsidP="00121F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779C" w:rsidRDefault="00F7779C" w:rsidP="00121F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779C" w:rsidRDefault="00F7779C" w:rsidP="00121F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779C" w:rsidRDefault="00F7779C" w:rsidP="00121F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779C" w:rsidRDefault="00F7779C" w:rsidP="00121F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779C" w:rsidRDefault="00F7779C" w:rsidP="00121F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779C" w:rsidRDefault="00F7779C" w:rsidP="00121F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779C" w:rsidRDefault="00F7779C" w:rsidP="00121F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779C" w:rsidRDefault="00F7779C" w:rsidP="00121F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779C" w:rsidRDefault="00F7779C" w:rsidP="00121F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779C" w:rsidRDefault="00F7779C" w:rsidP="00121F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57C8" w:rsidRDefault="001B57C8" w:rsidP="00121FE6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1B57C8" w:rsidSect="001B57C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A70BA" w:rsidRPr="007A70BA" w:rsidRDefault="007A70BA" w:rsidP="007A70BA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7A70BA">
        <w:rPr>
          <w:rFonts w:ascii="Calibri" w:eastAsia="Calibri" w:hAnsi="Calibri" w:cs="Times New Roman"/>
          <w:b/>
          <w:sz w:val="28"/>
          <w:szCs w:val="28"/>
        </w:rPr>
        <w:lastRenderedPageBreak/>
        <w:t>Prace wykonywane przez</w:t>
      </w:r>
      <w:r>
        <w:rPr>
          <w:rFonts w:ascii="Calibri" w:eastAsia="Calibri" w:hAnsi="Calibri" w:cs="Times New Roman"/>
          <w:b/>
          <w:sz w:val="28"/>
          <w:szCs w:val="28"/>
        </w:rPr>
        <w:t xml:space="preserve"> pracowników zewnętrznych firmy</w:t>
      </w:r>
      <w:r w:rsidRPr="007A70BA">
        <w:rPr>
          <w:rFonts w:ascii="Calibri" w:eastAsia="Calibri" w:hAnsi="Calibri" w:cs="Times New Roman"/>
          <w:b/>
          <w:sz w:val="28"/>
          <w:szCs w:val="28"/>
        </w:rPr>
        <w:t>:</w:t>
      </w:r>
    </w:p>
    <w:p w:rsidR="007A70BA" w:rsidRPr="007A70BA" w:rsidRDefault="007A70BA" w:rsidP="007A70BA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7A70BA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DBED6" wp14:editId="0A5F0285">
                <wp:simplePos x="0" y="0"/>
                <wp:positionH relativeFrom="column">
                  <wp:posOffset>661586</wp:posOffset>
                </wp:positionH>
                <wp:positionV relativeFrom="paragraph">
                  <wp:posOffset>185935</wp:posOffset>
                </wp:positionV>
                <wp:extent cx="8277225" cy="785004"/>
                <wp:effectExtent l="0" t="0" r="28575" b="1524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7225" cy="785004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0BA" w:rsidRPr="00BA2171" w:rsidRDefault="007A70BA" w:rsidP="007A70B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A2171">
                              <w:rPr>
                                <w:b/>
                              </w:rPr>
                              <w:t>………………., ul. ……………………….., ……………………….., tel. ……………………….., fax: ……………………, email: …………………………………….</w:t>
                            </w:r>
                          </w:p>
                          <w:p w:rsidR="007A70BA" w:rsidRPr="00BA2171" w:rsidRDefault="007A70BA" w:rsidP="007A70B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A2171">
                              <w:rPr>
                                <w:b/>
                              </w:rPr>
                              <w:t>…………………………………………………………na dział</w:t>
                            </w:r>
                            <w:r>
                              <w:rPr>
                                <w:b/>
                              </w:rPr>
                              <w:t xml:space="preserve">ce nr ew. 17 w obrębie 257 </w:t>
                            </w:r>
                            <w:r>
                              <w:rPr>
                                <w:b/>
                              </w:rPr>
                              <w:br/>
                              <w:t xml:space="preserve"> ul. A.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Sołtana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, 05-400 Otwock</w:t>
                            </w:r>
                          </w:p>
                          <w:p w:rsidR="007A70BA" w:rsidRDefault="007A70BA" w:rsidP="007A70BA">
                            <w:pPr>
                              <w:jc w:val="center"/>
                            </w:pPr>
                            <w:r>
                              <w:t>,</w:t>
                            </w:r>
                          </w:p>
                          <w:p w:rsidR="007A70BA" w:rsidRDefault="007A70BA" w:rsidP="007A70BA">
                            <w:pPr>
                              <w:jc w:val="center"/>
                            </w:pPr>
                            <w:r>
                              <w:t xml:space="preserve">  wraz z rozbiórką istniejącej w tym miejscu wiaty magazynowej.</w:t>
                            </w:r>
                          </w:p>
                          <w:p w:rsidR="007A70BA" w:rsidRDefault="007A70BA" w:rsidP="007A70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0DBED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2.1pt;margin-top:14.65pt;width:651.75pt;height:6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" fillcolor="yellow">
                <v:textbox>
                  <w:txbxContent>
                    <w:p w:rsidR="007A70BA" w:rsidRPr="00BA2171" w:rsidRDefault="007A70BA" w:rsidP="007A70BA">
                      <w:pPr>
                        <w:jc w:val="center"/>
                        <w:rPr>
                          <w:b/>
                        </w:rPr>
                      </w:pPr>
                      <w:r w:rsidRPr="00BA2171">
                        <w:rPr>
                          <w:b/>
                        </w:rPr>
                        <w:t>………………., ul. ……………………….., ……………………….., tel. ……………………….., fax: ……………………, email: …………………………………….</w:t>
                      </w:r>
                    </w:p>
                    <w:p w:rsidR="007A70BA" w:rsidRPr="00BA2171" w:rsidRDefault="007A70BA" w:rsidP="007A70BA">
                      <w:pPr>
                        <w:jc w:val="center"/>
                        <w:rPr>
                          <w:b/>
                        </w:rPr>
                      </w:pPr>
                      <w:r w:rsidRPr="00BA2171">
                        <w:rPr>
                          <w:b/>
                        </w:rPr>
                        <w:t>…………………………………………………………na dział</w:t>
                      </w:r>
                      <w:r>
                        <w:rPr>
                          <w:b/>
                        </w:rPr>
                        <w:t xml:space="preserve">ce nr ew. 17 w obrębie 257 </w:t>
                      </w:r>
                      <w:r>
                        <w:rPr>
                          <w:b/>
                        </w:rPr>
                        <w:br/>
                        <w:t xml:space="preserve"> ul. A. </w:t>
                      </w:r>
                      <w:proofErr w:type="spellStart"/>
                      <w:r>
                        <w:rPr>
                          <w:b/>
                        </w:rPr>
                        <w:t>Sołtana</w:t>
                      </w:r>
                      <w:proofErr w:type="spellEnd"/>
                      <w:r>
                        <w:rPr>
                          <w:b/>
                        </w:rPr>
                        <w:t xml:space="preserve"> , 05-400 Otwock</w:t>
                      </w:r>
                    </w:p>
                    <w:p w:rsidR="007A70BA" w:rsidRDefault="007A70BA" w:rsidP="007A70BA">
                      <w:pPr>
                        <w:jc w:val="center"/>
                      </w:pPr>
                      <w:r>
                        <w:t>,</w:t>
                      </w:r>
                    </w:p>
                    <w:p w:rsidR="007A70BA" w:rsidRDefault="007A70BA" w:rsidP="007A70BA">
                      <w:pPr>
                        <w:jc w:val="center"/>
                      </w:pPr>
                      <w:r>
                        <w:t xml:space="preserve">  wraz z rozbiórką istniejącej w tym miejscu wiaty magazynowej.</w:t>
                      </w:r>
                    </w:p>
                    <w:p w:rsidR="007A70BA" w:rsidRDefault="007A70BA" w:rsidP="007A70B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A70BA" w:rsidRPr="007A70BA" w:rsidRDefault="007A70BA" w:rsidP="007A70BA">
      <w:pPr>
        <w:spacing w:after="0"/>
        <w:rPr>
          <w:rFonts w:ascii="Calibri" w:eastAsia="Calibri" w:hAnsi="Calibri" w:cs="Times New Roman"/>
          <w:vertAlign w:val="superscript"/>
        </w:rPr>
      </w:pPr>
    </w:p>
    <w:p w:rsidR="007A70BA" w:rsidRPr="007A70BA" w:rsidRDefault="007A70BA" w:rsidP="007A70BA">
      <w:pPr>
        <w:spacing w:before="120" w:after="0"/>
        <w:jc w:val="center"/>
        <w:rPr>
          <w:rFonts w:ascii="Calibri" w:eastAsia="Calibri" w:hAnsi="Calibri" w:cs="Times New Roman"/>
          <w:vertAlign w:val="superscript"/>
        </w:rPr>
      </w:pPr>
    </w:p>
    <w:p w:rsidR="007A70BA" w:rsidRPr="007A70BA" w:rsidRDefault="007A70BA" w:rsidP="007A70BA">
      <w:pPr>
        <w:spacing w:before="120" w:after="0"/>
        <w:jc w:val="center"/>
        <w:rPr>
          <w:rFonts w:ascii="Calibri" w:eastAsia="Calibri" w:hAnsi="Calibri" w:cs="Times New Roman"/>
          <w:vertAlign w:val="superscript"/>
        </w:rPr>
      </w:pPr>
    </w:p>
    <w:p w:rsidR="007A70BA" w:rsidRPr="007A70BA" w:rsidRDefault="007A70BA" w:rsidP="007A70BA">
      <w:pPr>
        <w:spacing w:before="120" w:after="0"/>
        <w:jc w:val="center"/>
        <w:rPr>
          <w:rFonts w:ascii="Calibri" w:eastAsia="Calibri" w:hAnsi="Calibri" w:cs="Times New Roman"/>
          <w:vertAlign w:val="superscript"/>
        </w:rPr>
      </w:pPr>
      <w:r w:rsidRPr="007A70BA">
        <w:rPr>
          <w:rFonts w:ascii="Calibri" w:eastAsia="Calibri" w:hAnsi="Calibri" w:cs="Times New Roman"/>
          <w:vertAlign w:val="superscript"/>
        </w:rPr>
        <w:t>(nazwa, adres, , telefon)</w:t>
      </w:r>
    </w:p>
    <w:p w:rsidR="007A70BA" w:rsidRPr="007A70BA" w:rsidRDefault="007A70BA" w:rsidP="007A70BA">
      <w:pPr>
        <w:spacing w:before="120" w:after="0"/>
        <w:jc w:val="center"/>
        <w:rPr>
          <w:rFonts w:ascii="Calibri" w:eastAsia="Calibri" w:hAnsi="Calibri" w:cs="Times New Roman"/>
          <w:sz w:val="16"/>
          <w:szCs w:val="16"/>
          <w:vertAlign w:val="superscript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1689"/>
        <w:gridCol w:w="1843"/>
        <w:gridCol w:w="2409"/>
        <w:gridCol w:w="3969"/>
        <w:gridCol w:w="2552"/>
        <w:gridCol w:w="2835"/>
      </w:tblGrid>
      <w:tr w:rsidR="007A70BA" w:rsidRPr="007A70BA" w:rsidTr="009A0B91">
        <w:tc>
          <w:tcPr>
            <w:tcW w:w="580" w:type="dxa"/>
            <w:vAlign w:val="center"/>
          </w:tcPr>
          <w:p w:rsidR="007A70BA" w:rsidRPr="007A70BA" w:rsidRDefault="007A70BA" w:rsidP="007A70BA">
            <w:pPr>
              <w:spacing w:after="0" w:line="20" w:lineRule="atLeast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7A70BA" w:rsidRPr="007A70BA" w:rsidRDefault="007A70BA" w:rsidP="007A70BA">
            <w:pPr>
              <w:spacing w:after="0" w:line="20" w:lineRule="atLeast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7A70BA">
              <w:rPr>
                <w:rFonts w:ascii="Calibri" w:eastAsia="Calibri" w:hAnsi="Calibri" w:cs="Times New Roman"/>
                <w:sz w:val="20"/>
                <w:szCs w:val="20"/>
              </w:rPr>
              <w:t>Lp</w:t>
            </w:r>
            <w:proofErr w:type="spellEnd"/>
          </w:p>
          <w:p w:rsidR="007A70BA" w:rsidRPr="007A70BA" w:rsidRDefault="007A70BA" w:rsidP="007A70BA">
            <w:pPr>
              <w:spacing w:after="0" w:line="20" w:lineRule="atLeast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689" w:type="dxa"/>
            <w:vAlign w:val="center"/>
          </w:tcPr>
          <w:p w:rsidR="007A70BA" w:rsidRPr="007A70BA" w:rsidRDefault="007A70BA" w:rsidP="007A70BA">
            <w:pPr>
              <w:spacing w:after="0" w:line="20" w:lineRule="atLeast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A70BA">
              <w:rPr>
                <w:rFonts w:ascii="Calibri" w:eastAsia="Calibri" w:hAnsi="Calibri" w:cs="Times New Roman"/>
                <w:sz w:val="20"/>
                <w:szCs w:val="20"/>
              </w:rPr>
              <w:t>Nazwisko</w:t>
            </w:r>
          </w:p>
        </w:tc>
        <w:tc>
          <w:tcPr>
            <w:tcW w:w="1843" w:type="dxa"/>
            <w:vAlign w:val="center"/>
          </w:tcPr>
          <w:p w:rsidR="007A70BA" w:rsidRPr="007A70BA" w:rsidRDefault="007A70BA" w:rsidP="007A70BA">
            <w:pPr>
              <w:spacing w:after="0" w:line="20" w:lineRule="atLeast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A70BA">
              <w:rPr>
                <w:rFonts w:ascii="Calibri" w:eastAsia="Calibri" w:hAnsi="Calibri" w:cs="Times New Roman"/>
                <w:sz w:val="20"/>
                <w:szCs w:val="20"/>
              </w:rPr>
              <w:t>Imię</w:t>
            </w:r>
          </w:p>
        </w:tc>
        <w:tc>
          <w:tcPr>
            <w:tcW w:w="2409" w:type="dxa"/>
            <w:vAlign w:val="center"/>
          </w:tcPr>
          <w:p w:rsidR="007A70BA" w:rsidRPr="007A70BA" w:rsidRDefault="007A70BA" w:rsidP="007A70BA">
            <w:pPr>
              <w:spacing w:after="0" w:line="20" w:lineRule="atLeast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A70BA">
              <w:rPr>
                <w:rFonts w:ascii="Calibri" w:eastAsia="Calibri" w:hAnsi="Calibri" w:cs="Times New Roman"/>
                <w:sz w:val="20"/>
                <w:szCs w:val="20"/>
              </w:rPr>
              <w:t xml:space="preserve">Data szkolenia </w:t>
            </w:r>
            <w:r w:rsidRPr="007A70BA">
              <w:rPr>
                <w:rFonts w:ascii="Calibri" w:eastAsia="Calibri" w:hAnsi="Calibri" w:cs="Times New Roman"/>
                <w:sz w:val="20"/>
                <w:szCs w:val="20"/>
              </w:rPr>
              <w:br/>
              <w:t>NCBJ OR POLATOM</w:t>
            </w:r>
          </w:p>
        </w:tc>
        <w:tc>
          <w:tcPr>
            <w:tcW w:w="3969" w:type="dxa"/>
            <w:vAlign w:val="center"/>
          </w:tcPr>
          <w:p w:rsidR="007A70BA" w:rsidRPr="007A70BA" w:rsidRDefault="007A70BA" w:rsidP="007A70BA">
            <w:pPr>
              <w:spacing w:after="0" w:line="20" w:lineRule="atLeast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A70BA">
              <w:rPr>
                <w:rFonts w:ascii="Calibri" w:eastAsia="Calibri" w:hAnsi="Calibri" w:cs="Times New Roman"/>
                <w:sz w:val="20"/>
                <w:szCs w:val="20"/>
              </w:rPr>
              <w:t>Uwagi</w:t>
            </w:r>
          </w:p>
        </w:tc>
        <w:tc>
          <w:tcPr>
            <w:tcW w:w="2552" w:type="dxa"/>
            <w:vAlign w:val="center"/>
          </w:tcPr>
          <w:p w:rsidR="007A70BA" w:rsidRPr="007A70BA" w:rsidRDefault="007A70BA" w:rsidP="007A70BA">
            <w:pPr>
              <w:spacing w:after="0" w:line="20" w:lineRule="atLeast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A70BA">
              <w:rPr>
                <w:rFonts w:ascii="Calibri" w:eastAsia="Calibri" w:hAnsi="Calibri" w:cs="Times New Roman"/>
                <w:sz w:val="20"/>
                <w:szCs w:val="20"/>
              </w:rPr>
              <w:t>Termin rozpoczęcia prac</w:t>
            </w:r>
          </w:p>
        </w:tc>
        <w:tc>
          <w:tcPr>
            <w:tcW w:w="2835" w:type="dxa"/>
            <w:vAlign w:val="center"/>
          </w:tcPr>
          <w:p w:rsidR="007A70BA" w:rsidRPr="007A70BA" w:rsidRDefault="007A70BA" w:rsidP="007A70BA">
            <w:pPr>
              <w:spacing w:after="0" w:line="20" w:lineRule="atLeast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A70BA">
              <w:rPr>
                <w:rFonts w:ascii="Calibri" w:eastAsia="Calibri" w:hAnsi="Calibri" w:cs="Times New Roman"/>
                <w:sz w:val="20"/>
                <w:szCs w:val="20"/>
              </w:rPr>
              <w:t>Podpis</w:t>
            </w:r>
          </w:p>
        </w:tc>
      </w:tr>
      <w:tr w:rsidR="007A70BA" w:rsidRPr="007A70BA" w:rsidTr="009A0B91">
        <w:tc>
          <w:tcPr>
            <w:tcW w:w="580" w:type="dxa"/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7A70BA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689" w:type="dxa"/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vAlign w:val="center"/>
          </w:tcPr>
          <w:p w:rsidR="007A70BA" w:rsidRPr="007A70BA" w:rsidRDefault="007A70BA" w:rsidP="007A70BA">
            <w:pPr>
              <w:spacing w:after="0" w:line="240" w:lineRule="auto"/>
              <w:ind w:firstLine="184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09" w:type="dxa"/>
            <w:vAlign w:val="center"/>
          </w:tcPr>
          <w:p w:rsidR="007A70BA" w:rsidRPr="007A70BA" w:rsidRDefault="007A70BA" w:rsidP="007A70BA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vAlign w:val="center"/>
          </w:tcPr>
          <w:p w:rsidR="007A70BA" w:rsidRPr="007A70BA" w:rsidRDefault="007A70BA" w:rsidP="007A70BA">
            <w:pPr>
              <w:spacing w:after="0" w:line="20" w:lineRule="atLeast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7A70BA" w:rsidRPr="007A70BA" w:rsidRDefault="007A70BA" w:rsidP="007A70B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  <w:vAlign w:val="center"/>
          </w:tcPr>
          <w:p w:rsidR="007A70BA" w:rsidRPr="007A70BA" w:rsidRDefault="007A70BA" w:rsidP="007A70BA">
            <w:pPr>
              <w:spacing w:after="0" w:line="20" w:lineRule="atLeast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A70BA" w:rsidRPr="007A70BA" w:rsidTr="009A0B91">
        <w:tc>
          <w:tcPr>
            <w:tcW w:w="580" w:type="dxa"/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7A70BA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689" w:type="dxa"/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vAlign w:val="center"/>
          </w:tcPr>
          <w:p w:rsidR="007A70BA" w:rsidRPr="007A70BA" w:rsidRDefault="007A70BA" w:rsidP="007A70BA">
            <w:pPr>
              <w:spacing w:after="0" w:line="240" w:lineRule="auto"/>
              <w:ind w:firstLine="184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09" w:type="dxa"/>
            <w:vAlign w:val="center"/>
          </w:tcPr>
          <w:p w:rsidR="007A70BA" w:rsidRPr="007A70BA" w:rsidRDefault="007A70BA" w:rsidP="007A70BA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vAlign w:val="center"/>
          </w:tcPr>
          <w:p w:rsidR="007A70BA" w:rsidRPr="007A70BA" w:rsidRDefault="007A70BA" w:rsidP="007A70BA">
            <w:pPr>
              <w:spacing w:after="0" w:line="20" w:lineRule="atLeast"/>
              <w:jc w:val="center"/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7A70BA" w:rsidRPr="007A70BA" w:rsidRDefault="007A70BA" w:rsidP="007A70B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  <w:vAlign w:val="center"/>
          </w:tcPr>
          <w:p w:rsidR="007A70BA" w:rsidRPr="007A70BA" w:rsidRDefault="007A70BA" w:rsidP="007A70BA">
            <w:pPr>
              <w:spacing w:after="0" w:line="20" w:lineRule="atLeast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A70BA" w:rsidRPr="007A70BA" w:rsidTr="009A0B91">
        <w:tc>
          <w:tcPr>
            <w:tcW w:w="580" w:type="dxa"/>
            <w:shd w:val="clear" w:color="auto" w:fill="auto"/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7A70BA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A70BA" w:rsidRPr="007A70BA" w:rsidRDefault="007A70BA" w:rsidP="007A70BA">
            <w:pPr>
              <w:spacing w:after="0" w:line="240" w:lineRule="auto"/>
              <w:ind w:firstLine="184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A70BA" w:rsidRPr="007A70BA" w:rsidRDefault="007A70BA" w:rsidP="007A70BA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A70BA" w:rsidRPr="007A70BA" w:rsidRDefault="007A70BA" w:rsidP="007A70BA">
            <w:pPr>
              <w:spacing w:after="0" w:line="20" w:lineRule="atLeast"/>
              <w:jc w:val="center"/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7A70BA" w:rsidRPr="007A70BA" w:rsidRDefault="007A70BA" w:rsidP="007A70B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A70BA" w:rsidRPr="007A70BA" w:rsidRDefault="007A70BA" w:rsidP="007A70BA">
            <w:pPr>
              <w:spacing w:after="0" w:line="20" w:lineRule="atLeast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A70BA" w:rsidRPr="007A70BA" w:rsidTr="009A0B91">
        <w:tc>
          <w:tcPr>
            <w:tcW w:w="580" w:type="dxa"/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7A70BA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689" w:type="dxa"/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vAlign w:val="center"/>
          </w:tcPr>
          <w:p w:rsidR="007A70BA" w:rsidRPr="007A70BA" w:rsidRDefault="007A70BA" w:rsidP="007A70BA">
            <w:pPr>
              <w:spacing w:after="0" w:line="240" w:lineRule="auto"/>
              <w:ind w:firstLine="184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09" w:type="dxa"/>
            <w:vAlign w:val="center"/>
          </w:tcPr>
          <w:p w:rsidR="007A70BA" w:rsidRPr="007A70BA" w:rsidRDefault="007A70BA" w:rsidP="007A70BA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vAlign w:val="center"/>
          </w:tcPr>
          <w:p w:rsidR="007A70BA" w:rsidRPr="007A70BA" w:rsidRDefault="007A70BA" w:rsidP="007A70BA">
            <w:pPr>
              <w:spacing w:after="0" w:line="20" w:lineRule="atLeast"/>
              <w:jc w:val="center"/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7A70BA" w:rsidRPr="007A70BA" w:rsidRDefault="007A70BA" w:rsidP="007A70B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  <w:vAlign w:val="center"/>
          </w:tcPr>
          <w:p w:rsidR="007A70BA" w:rsidRPr="007A70BA" w:rsidRDefault="007A70BA" w:rsidP="007A70BA">
            <w:pPr>
              <w:spacing w:after="0" w:line="20" w:lineRule="atLeast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A70BA" w:rsidRPr="007A70BA" w:rsidTr="009A0B91">
        <w:tc>
          <w:tcPr>
            <w:tcW w:w="580" w:type="dxa"/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7A70BA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689" w:type="dxa"/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vAlign w:val="center"/>
          </w:tcPr>
          <w:p w:rsidR="007A70BA" w:rsidRPr="007A70BA" w:rsidRDefault="007A70BA" w:rsidP="007A70BA">
            <w:pPr>
              <w:spacing w:after="0" w:line="240" w:lineRule="auto"/>
              <w:ind w:firstLine="184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09" w:type="dxa"/>
            <w:vAlign w:val="center"/>
          </w:tcPr>
          <w:p w:rsidR="007A70BA" w:rsidRPr="007A70BA" w:rsidRDefault="007A70BA" w:rsidP="007A70BA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vAlign w:val="center"/>
          </w:tcPr>
          <w:p w:rsidR="007A70BA" w:rsidRPr="007A70BA" w:rsidRDefault="007A70BA" w:rsidP="007A70BA">
            <w:pPr>
              <w:spacing w:after="0" w:line="20" w:lineRule="atLeast"/>
              <w:jc w:val="center"/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7A70BA" w:rsidRPr="007A70BA" w:rsidRDefault="007A70BA" w:rsidP="007A70B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  <w:vAlign w:val="center"/>
          </w:tcPr>
          <w:p w:rsidR="007A70BA" w:rsidRPr="007A70BA" w:rsidRDefault="007A70BA" w:rsidP="007A70BA">
            <w:pPr>
              <w:spacing w:after="0" w:line="20" w:lineRule="atLeast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A70BA" w:rsidRPr="007A70BA" w:rsidTr="009A0B91">
        <w:tc>
          <w:tcPr>
            <w:tcW w:w="580" w:type="dxa"/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7A70BA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689" w:type="dxa"/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vAlign w:val="center"/>
          </w:tcPr>
          <w:p w:rsidR="007A70BA" w:rsidRPr="007A70BA" w:rsidRDefault="007A70BA" w:rsidP="007A70BA">
            <w:pPr>
              <w:spacing w:after="0" w:line="240" w:lineRule="auto"/>
              <w:ind w:firstLine="184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09" w:type="dxa"/>
            <w:vAlign w:val="center"/>
          </w:tcPr>
          <w:p w:rsidR="007A70BA" w:rsidRPr="007A70BA" w:rsidRDefault="007A70BA" w:rsidP="007A70BA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vAlign w:val="center"/>
          </w:tcPr>
          <w:p w:rsidR="007A70BA" w:rsidRPr="007A70BA" w:rsidRDefault="007A70BA" w:rsidP="007A70BA">
            <w:pPr>
              <w:spacing w:after="0" w:line="20" w:lineRule="atLeast"/>
              <w:jc w:val="center"/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7A70BA" w:rsidRPr="007A70BA" w:rsidRDefault="007A70BA" w:rsidP="007A70B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  <w:vAlign w:val="center"/>
          </w:tcPr>
          <w:p w:rsidR="007A70BA" w:rsidRPr="007A70BA" w:rsidRDefault="007A70BA" w:rsidP="007A70BA">
            <w:pPr>
              <w:spacing w:after="0" w:line="20" w:lineRule="atLeast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A70BA" w:rsidRPr="007A70BA" w:rsidTr="009A0B91">
        <w:tc>
          <w:tcPr>
            <w:tcW w:w="580" w:type="dxa"/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7A70BA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689" w:type="dxa"/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vAlign w:val="center"/>
          </w:tcPr>
          <w:p w:rsidR="007A70BA" w:rsidRPr="007A70BA" w:rsidRDefault="007A70BA" w:rsidP="007A70BA">
            <w:pPr>
              <w:spacing w:after="0" w:line="240" w:lineRule="auto"/>
              <w:ind w:firstLine="184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09" w:type="dxa"/>
            <w:vAlign w:val="center"/>
          </w:tcPr>
          <w:p w:rsidR="007A70BA" w:rsidRPr="007A70BA" w:rsidRDefault="007A70BA" w:rsidP="007A70BA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vAlign w:val="center"/>
          </w:tcPr>
          <w:p w:rsidR="007A70BA" w:rsidRPr="007A70BA" w:rsidRDefault="007A70BA" w:rsidP="007A70BA">
            <w:pPr>
              <w:spacing w:after="0" w:line="20" w:lineRule="atLeast"/>
              <w:jc w:val="center"/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7A70BA" w:rsidRPr="007A70BA" w:rsidRDefault="007A70BA" w:rsidP="007A70B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  <w:vAlign w:val="center"/>
          </w:tcPr>
          <w:p w:rsidR="007A70BA" w:rsidRPr="007A70BA" w:rsidRDefault="007A70BA" w:rsidP="007A70BA">
            <w:pPr>
              <w:spacing w:after="0" w:line="20" w:lineRule="atLeast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A70BA" w:rsidRPr="007A70BA" w:rsidTr="009A0B91">
        <w:tc>
          <w:tcPr>
            <w:tcW w:w="580" w:type="dxa"/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7A70BA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689" w:type="dxa"/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vAlign w:val="center"/>
          </w:tcPr>
          <w:p w:rsidR="007A70BA" w:rsidRPr="007A70BA" w:rsidRDefault="007A70BA" w:rsidP="007A70BA">
            <w:pPr>
              <w:spacing w:after="0" w:line="240" w:lineRule="auto"/>
              <w:ind w:firstLine="184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09" w:type="dxa"/>
            <w:vAlign w:val="center"/>
          </w:tcPr>
          <w:p w:rsidR="007A70BA" w:rsidRPr="007A70BA" w:rsidRDefault="007A70BA" w:rsidP="007A70BA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vAlign w:val="center"/>
          </w:tcPr>
          <w:p w:rsidR="007A70BA" w:rsidRPr="007A70BA" w:rsidRDefault="007A70BA" w:rsidP="007A70BA">
            <w:pPr>
              <w:spacing w:after="0" w:line="20" w:lineRule="atLeast"/>
              <w:jc w:val="center"/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7A70BA" w:rsidRPr="007A70BA" w:rsidRDefault="007A70BA" w:rsidP="007A70B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  <w:vAlign w:val="center"/>
          </w:tcPr>
          <w:p w:rsidR="007A70BA" w:rsidRPr="007A70BA" w:rsidRDefault="007A70BA" w:rsidP="007A70BA">
            <w:pPr>
              <w:spacing w:after="0" w:line="20" w:lineRule="atLeast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A70BA" w:rsidRPr="007A70BA" w:rsidTr="009A0B91">
        <w:tc>
          <w:tcPr>
            <w:tcW w:w="580" w:type="dxa"/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A70BA"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1689" w:type="dxa"/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A70BA" w:rsidRPr="007A70BA" w:rsidRDefault="007A70BA" w:rsidP="007A70BA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09" w:type="dxa"/>
            <w:vAlign w:val="center"/>
          </w:tcPr>
          <w:p w:rsidR="007A70BA" w:rsidRPr="007A70BA" w:rsidRDefault="007A70BA" w:rsidP="007A70BA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vAlign w:val="center"/>
          </w:tcPr>
          <w:p w:rsidR="007A70BA" w:rsidRPr="007A70BA" w:rsidRDefault="007A70BA" w:rsidP="007A70BA">
            <w:pPr>
              <w:spacing w:after="0" w:line="20" w:lineRule="atLeast"/>
              <w:jc w:val="center"/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7A70BA" w:rsidRPr="007A70BA" w:rsidRDefault="007A70BA" w:rsidP="007A70B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7A70BA" w:rsidRPr="007A70BA" w:rsidRDefault="007A70BA" w:rsidP="007A70BA">
            <w:pPr>
              <w:spacing w:after="0" w:line="20" w:lineRule="atLeast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A70BA" w:rsidRPr="007A70BA" w:rsidTr="009A0B91">
        <w:tc>
          <w:tcPr>
            <w:tcW w:w="580" w:type="dxa"/>
            <w:vAlign w:val="center"/>
          </w:tcPr>
          <w:p w:rsidR="007A70BA" w:rsidRPr="007A70BA" w:rsidRDefault="007A70BA" w:rsidP="007A70BA">
            <w:pPr>
              <w:spacing w:after="0" w:line="20" w:lineRule="atLeast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A70BA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1689" w:type="dxa"/>
            <w:vAlign w:val="center"/>
          </w:tcPr>
          <w:p w:rsidR="007A70BA" w:rsidRPr="007A70BA" w:rsidRDefault="007A70BA" w:rsidP="007A70BA">
            <w:pPr>
              <w:spacing w:after="0" w:line="20" w:lineRule="atLeast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A70BA" w:rsidRPr="007A70BA" w:rsidRDefault="007A70BA" w:rsidP="007A70BA">
            <w:pPr>
              <w:spacing w:after="0" w:line="20" w:lineRule="atLeast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7A70BA" w:rsidRPr="007A70BA" w:rsidRDefault="007A70BA" w:rsidP="007A70BA">
            <w:pPr>
              <w:spacing w:after="0" w:line="20" w:lineRule="atLeast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7A70BA" w:rsidRPr="007A70BA" w:rsidRDefault="007A70BA" w:rsidP="007A70BA">
            <w:pPr>
              <w:spacing w:after="0" w:line="20" w:lineRule="atLeast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7A70BA" w:rsidRPr="007A70BA" w:rsidRDefault="007A70BA" w:rsidP="007A70B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7A70BA" w:rsidRPr="007A70BA" w:rsidRDefault="007A70BA" w:rsidP="007A70BA">
            <w:pPr>
              <w:spacing w:after="0" w:line="20" w:lineRule="atLeast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A70BA" w:rsidRPr="007A70BA" w:rsidTr="009A0B91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pacing w:after="0" w:line="20" w:lineRule="atLeast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A70BA"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pacing w:after="0" w:line="20" w:lineRule="atLeast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pacing w:after="0" w:line="20" w:lineRule="atLeast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pacing w:after="0" w:line="20" w:lineRule="atLeast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pacing w:after="0" w:line="20" w:lineRule="atLeast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pacing w:after="0" w:line="20" w:lineRule="atLeast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1B57C8" w:rsidRDefault="001B57C8" w:rsidP="00121FE6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1B57C8" w:rsidSect="007A70BA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7A70BA" w:rsidRPr="007A70BA" w:rsidRDefault="007A70BA" w:rsidP="007A70BA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7A70BA">
        <w:rPr>
          <w:rFonts w:ascii="Calibri" w:eastAsia="Calibri" w:hAnsi="Calibri" w:cs="Times New Roman"/>
          <w:b/>
          <w:sz w:val="28"/>
          <w:szCs w:val="28"/>
        </w:rPr>
        <w:lastRenderedPageBreak/>
        <w:t>LISTA PRACOWNIKÓW FIRMY ZEWNĘTRZNEJ, KTÓRE MAJĄ PRAWO WEJŚĆ NA TEREN NCBJ OR POLATOM:</w:t>
      </w:r>
    </w:p>
    <w:p w:rsidR="007A70BA" w:rsidRPr="007A70BA" w:rsidRDefault="007A70BA" w:rsidP="007A70BA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661670</wp:posOffset>
                </wp:positionH>
                <wp:positionV relativeFrom="paragraph">
                  <wp:posOffset>83820</wp:posOffset>
                </wp:positionV>
                <wp:extent cx="8277225" cy="751205"/>
                <wp:effectExtent l="0" t="0" r="28575" b="1079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7225" cy="7512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0BA" w:rsidRPr="00B42E74" w:rsidRDefault="007A70BA" w:rsidP="007A70BA">
                            <w:pPr>
                              <w:spacing w:after="12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……………….</w:t>
                            </w:r>
                            <w:r w:rsidRPr="001331E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, ul.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………………………..</w:t>
                            </w:r>
                            <w:r w:rsidRPr="001331E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………………………..</w:t>
                            </w:r>
                            <w:r w:rsidRPr="00B42E7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, tel.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………………………..</w:t>
                            </w:r>
                            <w:r w:rsidRPr="00B42E7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, fax: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……………………</w:t>
                            </w:r>
                            <w:r w:rsidRPr="00B42E74">
                              <w:rPr>
                                <w:b/>
                                <w:sz w:val="20"/>
                                <w:szCs w:val="20"/>
                              </w:rPr>
                              <w:t>, email:</w:t>
                            </w:r>
                            <w:r w:rsidRPr="001331E3"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…………………………………….</w:t>
                            </w:r>
                          </w:p>
                          <w:p w:rsidR="007A70BA" w:rsidRDefault="007A70BA" w:rsidP="007A70BA">
                            <w:pPr>
                              <w:spacing w:after="0"/>
                              <w:jc w:val="center"/>
                            </w:pPr>
                            <w:r>
                              <w:t xml:space="preserve">…………………………………………………………na działce nr ew. 17 w obrębie 257 </w:t>
                            </w:r>
                            <w:r>
                              <w:br/>
                              <w:t xml:space="preserve">przy ul. A. </w:t>
                            </w:r>
                            <w:proofErr w:type="spellStart"/>
                            <w:r>
                              <w:t>Sołtana</w:t>
                            </w:r>
                            <w:proofErr w:type="spellEnd"/>
                            <w:r>
                              <w:t xml:space="preserve"> w Otwocku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margin-left:52.1pt;margin-top:6.6pt;width:651.75pt;height:5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" fillcolor="yellow">
                <v:textbox>
                  <w:txbxContent>
                    <w:p w:rsidR="007A70BA" w:rsidRPr="00B42E74" w:rsidRDefault="007A70BA" w:rsidP="007A70BA">
                      <w:pPr>
                        <w:spacing w:after="12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……………….</w:t>
                      </w:r>
                      <w:r w:rsidRPr="001331E3">
                        <w:rPr>
                          <w:b/>
                          <w:sz w:val="20"/>
                          <w:szCs w:val="20"/>
                        </w:rPr>
                        <w:t xml:space="preserve">, ul.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………………………..</w:t>
                      </w:r>
                      <w:r w:rsidRPr="001331E3">
                        <w:rPr>
                          <w:b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………………………..</w:t>
                      </w:r>
                      <w:r w:rsidRPr="00B42E74">
                        <w:rPr>
                          <w:b/>
                          <w:sz w:val="20"/>
                          <w:szCs w:val="20"/>
                        </w:rPr>
                        <w:t xml:space="preserve">, tel.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………………………..</w:t>
                      </w:r>
                      <w:r w:rsidRPr="00B42E74">
                        <w:rPr>
                          <w:b/>
                          <w:sz w:val="20"/>
                          <w:szCs w:val="20"/>
                        </w:rPr>
                        <w:t xml:space="preserve">, fax: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……………………</w:t>
                      </w:r>
                      <w:r w:rsidRPr="00B42E74">
                        <w:rPr>
                          <w:b/>
                          <w:sz w:val="20"/>
                          <w:szCs w:val="20"/>
                        </w:rPr>
                        <w:t>, email:</w:t>
                      </w:r>
                      <w:r w:rsidRPr="001331E3"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…………………………………….</w:t>
                      </w:r>
                    </w:p>
                    <w:p w:rsidR="007A70BA" w:rsidRDefault="007A70BA" w:rsidP="007A70BA">
                      <w:pPr>
                        <w:spacing w:after="0"/>
                        <w:jc w:val="center"/>
                      </w:pPr>
                      <w:r>
                        <w:t xml:space="preserve">…………………………………………………………na działce nr ew. 17 w obrębie 257 </w:t>
                      </w:r>
                      <w:r>
                        <w:br/>
                        <w:t xml:space="preserve">przy ul. A. </w:t>
                      </w:r>
                      <w:proofErr w:type="spellStart"/>
                      <w:r>
                        <w:t>Sołtana</w:t>
                      </w:r>
                      <w:proofErr w:type="spellEnd"/>
                      <w:r>
                        <w:t xml:space="preserve"> w Otwocku</w:t>
                      </w:r>
                    </w:p>
                  </w:txbxContent>
                </v:textbox>
              </v:shape>
            </w:pict>
          </mc:Fallback>
        </mc:AlternateContent>
      </w:r>
    </w:p>
    <w:p w:rsidR="007A70BA" w:rsidRPr="007A70BA" w:rsidRDefault="007A70BA" w:rsidP="007A70BA">
      <w:pPr>
        <w:spacing w:after="0"/>
        <w:rPr>
          <w:rFonts w:ascii="Calibri" w:eastAsia="Calibri" w:hAnsi="Calibri" w:cs="Times New Roman"/>
          <w:vertAlign w:val="superscript"/>
        </w:rPr>
      </w:pPr>
    </w:p>
    <w:p w:rsidR="007A70BA" w:rsidRPr="007A70BA" w:rsidRDefault="007A70BA" w:rsidP="007A70BA">
      <w:pPr>
        <w:spacing w:after="0"/>
        <w:rPr>
          <w:rFonts w:ascii="Calibri" w:eastAsia="Calibri" w:hAnsi="Calibri" w:cs="Times New Roman"/>
          <w:vertAlign w:val="superscript"/>
        </w:rPr>
      </w:pPr>
    </w:p>
    <w:p w:rsidR="007A70BA" w:rsidRPr="007A70BA" w:rsidRDefault="007A70BA" w:rsidP="007A70BA">
      <w:pPr>
        <w:spacing w:after="0"/>
        <w:jc w:val="center"/>
        <w:rPr>
          <w:rFonts w:ascii="Calibri" w:eastAsia="Calibri" w:hAnsi="Calibri" w:cs="Times New Roman"/>
          <w:vertAlign w:val="superscript"/>
        </w:rPr>
      </w:pPr>
    </w:p>
    <w:p w:rsidR="007A70BA" w:rsidRPr="007A70BA" w:rsidRDefault="007A70BA" w:rsidP="007A70BA">
      <w:pPr>
        <w:spacing w:before="120" w:after="0"/>
        <w:jc w:val="center"/>
        <w:rPr>
          <w:rFonts w:ascii="Calibri" w:eastAsia="Calibri" w:hAnsi="Calibri" w:cs="Times New Roman"/>
          <w:vertAlign w:val="superscript"/>
        </w:rPr>
      </w:pPr>
      <w:r w:rsidRPr="007A70BA">
        <w:rPr>
          <w:rFonts w:ascii="Calibri" w:eastAsia="Calibri" w:hAnsi="Calibri" w:cs="Times New Roman"/>
          <w:vertAlign w:val="superscript"/>
        </w:rPr>
        <w:t>(nazwa firmy, adres, , telefon, e-mail; nazwa zadania)</w:t>
      </w:r>
    </w:p>
    <w:p w:rsidR="007A70BA" w:rsidRDefault="007A70BA" w:rsidP="00121F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419"/>
        <w:gridCol w:w="1276"/>
        <w:gridCol w:w="1418"/>
        <w:gridCol w:w="1271"/>
        <w:gridCol w:w="1418"/>
        <w:gridCol w:w="1418"/>
        <w:gridCol w:w="1418"/>
        <w:gridCol w:w="1418"/>
        <w:gridCol w:w="1418"/>
        <w:gridCol w:w="1559"/>
      </w:tblGrid>
      <w:tr w:rsidR="007A70BA" w:rsidRPr="007A70BA" w:rsidTr="007A70BA">
        <w:trPr>
          <w:trHeight w:val="470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A70BA">
              <w:rPr>
                <w:rFonts w:ascii="Calibri" w:eastAsia="Calibri" w:hAnsi="Calibri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A70BA">
              <w:rPr>
                <w:rFonts w:ascii="Calibri" w:eastAsia="Calibri" w:hAnsi="Calibri" w:cs="Times New Roman"/>
                <w:b/>
                <w:sz w:val="20"/>
                <w:szCs w:val="20"/>
              </w:rPr>
              <w:t>Nazwisko</w:t>
            </w:r>
          </w:p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A70BA">
              <w:rPr>
                <w:rFonts w:ascii="Calibri" w:eastAsia="Calibri" w:hAnsi="Calibri" w:cs="Times New Roman"/>
                <w:b/>
                <w:sz w:val="20"/>
                <w:szCs w:val="20"/>
              </w:rPr>
              <w:t>Imię</w:t>
            </w:r>
          </w:p>
        </w:tc>
        <w:tc>
          <w:tcPr>
            <w:tcW w:w="97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A70BA">
              <w:rPr>
                <w:rFonts w:ascii="Calibri" w:eastAsia="Calibri" w:hAnsi="Calibri" w:cs="Times New Roman"/>
                <w:b/>
                <w:sz w:val="20"/>
                <w:szCs w:val="20"/>
              </w:rPr>
              <w:t>Uwagi</w:t>
            </w:r>
          </w:p>
        </w:tc>
      </w:tr>
      <w:tr w:rsidR="007A70BA" w:rsidRPr="007A70BA" w:rsidTr="007A70BA">
        <w:trPr>
          <w:trHeight w:val="137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A70BA">
              <w:rPr>
                <w:rFonts w:ascii="Calibri" w:eastAsia="Calibri" w:hAnsi="Calibri" w:cs="Times New Roman"/>
                <w:b/>
                <w:sz w:val="20"/>
                <w:szCs w:val="20"/>
              </w:rPr>
              <w:t>Poniedziałek</w:t>
            </w:r>
          </w:p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A70BA">
              <w:rPr>
                <w:rFonts w:ascii="Calibri" w:eastAsia="Calibri" w:hAnsi="Calibri" w:cs="Times New Roman"/>
                <w:b/>
                <w:sz w:val="20"/>
                <w:szCs w:val="20"/>
              </w:rPr>
              <w:t>………………..</w:t>
            </w:r>
          </w:p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A70BA">
              <w:rPr>
                <w:rFonts w:ascii="Calibri" w:eastAsia="Calibri" w:hAnsi="Calibri" w:cs="Times New Roman"/>
                <w:b/>
                <w:sz w:val="20"/>
                <w:szCs w:val="20"/>
              </w:rPr>
              <w:t>W godz.</w:t>
            </w:r>
          </w:p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A70BA">
              <w:rPr>
                <w:rFonts w:ascii="Calibri" w:eastAsia="Calibri" w:hAnsi="Calibri" w:cs="Times New Roman"/>
                <w:b/>
                <w:sz w:val="20"/>
                <w:szCs w:val="20"/>
              </w:rPr>
              <w:t>7.00- 16.00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A70BA">
              <w:rPr>
                <w:rFonts w:ascii="Calibri" w:eastAsia="Calibri" w:hAnsi="Calibri" w:cs="Times New Roman"/>
                <w:b/>
                <w:sz w:val="20"/>
                <w:szCs w:val="20"/>
              </w:rPr>
              <w:t>Wtorek</w:t>
            </w:r>
          </w:p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A70BA">
              <w:rPr>
                <w:rFonts w:ascii="Calibri" w:eastAsia="Calibri" w:hAnsi="Calibri" w:cs="Times New Roman"/>
                <w:b/>
                <w:sz w:val="20"/>
                <w:szCs w:val="20"/>
              </w:rPr>
              <w:t>………………..</w:t>
            </w:r>
          </w:p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A70BA">
              <w:rPr>
                <w:rFonts w:ascii="Calibri" w:eastAsia="Calibri" w:hAnsi="Calibri" w:cs="Times New Roman"/>
                <w:b/>
                <w:sz w:val="20"/>
                <w:szCs w:val="20"/>
              </w:rPr>
              <w:t>W godz.</w:t>
            </w:r>
          </w:p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A70BA">
              <w:rPr>
                <w:rFonts w:ascii="Calibri" w:eastAsia="Calibri" w:hAnsi="Calibri" w:cs="Times New Roman"/>
                <w:b/>
                <w:sz w:val="20"/>
                <w:szCs w:val="20"/>
              </w:rPr>
              <w:t>7.00- 16.00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A70BA">
              <w:rPr>
                <w:rFonts w:ascii="Calibri" w:eastAsia="Calibri" w:hAnsi="Calibri" w:cs="Times New Roman"/>
                <w:b/>
                <w:sz w:val="20"/>
                <w:szCs w:val="20"/>
              </w:rPr>
              <w:t>Środa</w:t>
            </w:r>
          </w:p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A70BA">
              <w:rPr>
                <w:rFonts w:ascii="Calibri" w:eastAsia="Calibri" w:hAnsi="Calibri" w:cs="Times New Roman"/>
                <w:b/>
                <w:sz w:val="20"/>
                <w:szCs w:val="20"/>
              </w:rPr>
              <w:t>………………..</w:t>
            </w:r>
          </w:p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A70BA">
              <w:rPr>
                <w:rFonts w:ascii="Calibri" w:eastAsia="Calibri" w:hAnsi="Calibri" w:cs="Times New Roman"/>
                <w:b/>
                <w:sz w:val="20"/>
                <w:szCs w:val="20"/>
              </w:rPr>
              <w:t>W godz.</w:t>
            </w:r>
          </w:p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A70BA">
              <w:rPr>
                <w:rFonts w:ascii="Calibri" w:eastAsia="Calibri" w:hAnsi="Calibri" w:cs="Times New Roman"/>
                <w:b/>
                <w:sz w:val="20"/>
                <w:szCs w:val="20"/>
              </w:rPr>
              <w:t>7.00- 16.00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A70BA">
              <w:rPr>
                <w:rFonts w:ascii="Calibri" w:eastAsia="Calibri" w:hAnsi="Calibri" w:cs="Times New Roman"/>
                <w:b/>
                <w:sz w:val="20"/>
                <w:szCs w:val="20"/>
              </w:rPr>
              <w:t>Czwartek</w:t>
            </w:r>
          </w:p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A70BA">
              <w:rPr>
                <w:rFonts w:ascii="Calibri" w:eastAsia="Calibri" w:hAnsi="Calibri" w:cs="Times New Roman"/>
                <w:b/>
                <w:sz w:val="20"/>
                <w:szCs w:val="20"/>
              </w:rPr>
              <w:t>………………..</w:t>
            </w:r>
          </w:p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A70BA">
              <w:rPr>
                <w:rFonts w:ascii="Calibri" w:eastAsia="Calibri" w:hAnsi="Calibri" w:cs="Times New Roman"/>
                <w:b/>
                <w:sz w:val="20"/>
                <w:szCs w:val="20"/>
              </w:rPr>
              <w:t>W godz.</w:t>
            </w:r>
          </w:p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A70BA">
              <w:rPr>
                <w:rFonts w:ascii="Calibri" w:eastAsia="Calibri" w:hAnsi="Calibri" w:cs="Times New Roman"/>
                <w:b/>
                <w:sz w:val="20"/>
                <w:szCs w:val="20"/>
              </w:rPr>
              <w:t>7.00- 16.00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A70BA">
              <w:rPr>
                <w:rFonts w:ascii="Calibri" w:eastAsia="Calibri" w:hAnsi="Calibri" w:cs="Times New Roman"/>
                <w:b/>
                <w:sz w:val="20"/>
                <w:szCs w:val="20"/>
              </w:rPr>
              <w:t>Piątek</w:t>
            </w:r>
          </w:p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A70BA">
              <w:rPr>
                <w:rFonts w:ascii="Calibri" w:eastAsia="Calibri" w:hAnsi="Calibri" w:cs="Times New Roman"/>
                <w:b/>
                <w:sz w:val="20"/>
                <w:szCs w:val="20"/>
              </w:rPr>
              <w:t>………………..</w:t>
            </w:r>
          </w:p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A70BA">
              <w:rPr>
                <w:rFonts w:ascii="Calibri" w:eastAsia="Calibri" w:hAnsi="Calibri" w:cs="Times New Roman"/>
                <w:b/>
                <w:sz w:val="20"/>
                <w:szCs w:val="20"/>
              </w:rPr>
              <w:t>W godz.</w:t>
            </w:r>
          </w:p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A70BA">
              <w:rPr>
                <w:rFonts w:ascii="Calibri" w:eastAsia="Calibri" w:hAnsi="Calibri" w:cs="Times New Roman"/>
                <w:b/>
                <w:sz w:val="20"/>
                <w:szCs w:val="20"/>
              </w:rPr>
              <w:t>7.00- 16.00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A70BA">
              <w:rPr>
                <w:rFonts w:ascii="Calibri" w:eastAsia="Calibri" w:hAnsi="Calibri" w:cs="Times New Roman"/>
                <w:b/>
                <w:sz w:val="20"/>
                <w:szCs w:val="20"/>
              </w:rPr>
              <w:t>Sobota</w:t>
            </w:r>
          </w:p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A70BA">
              <w:rPr>
                <w:rFonts w:ascii="Calibri" w:eastAsia="Calibri" w:hAnsi="Calibri" w:cs="Times New Roman"/>
                <w:b/>
                <w:sz w:val="20"/>
                <w:szCs w:val="20"/>
              </w:rPr>
              <w:t>………………..</w:t>
            </w:r>
          </w:p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A70BA">
              <w:rPr>
                <w:rFonts w:ascii="Calibri" w:eastAsia="Calibri" w:hAnsi="Calibri" w:cs="Times New Roman"/>
                <w:b/>
                <w:sz w:val="20"/>
                <w:szCs w:val="20"/>
              </w:rPr>
              <w:t>W godz.</w:t>
            </w:r>
          </w:p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A70BA">
              <w:rPr>
                <w:rFonts w:ascii="Calibri" w:eastAsia="Calibri" w:hAnsi="Calibri" w:cs="Times New Roman"/>
                <w:b/>
                <w:sz w:val="20"/>
                <w:szCs w:val="20"/>
              </w:rPr>
              <w:t>……….- ……….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A70BA">
              <w:rPr>
                <w:rFonts w:ascii="Calibri" w:eastAsia="Calibri" w:hAnsi="Calibri" w:cs="Times New Roman"/>
                <w:b/>
                <w:sz w:val="20"/>
                <w:szCs w:val="20"/>
              </w:rPr>
              <w:t>Niedziela</w:t>
            </w:r>
          </w:p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A70BA">
              <w:rPr>
                <w:rFonts w:ascii="Calibri" w:eastAsia="Calibri" w:hAnsi="Calibri" w:cs="Times New Roman"/>
                <w:b/>
                <w:sz w:val="20"/>
                <w:szCs w:val="20"/>
              </w:rPr>
              <w:t>………………..</w:t>
            </w:r>
          </w:p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A70BA">
              <w:rPr>
                <w:rFonts w:ascii="Calibri" w:eastAsia="Calibri" w:hAnsi="Calibri" w:cs="Times New Roman"/>
                <w:b/>
                <w:sz w:val="20"/>
                <w:szCs w:val="20"/>
              </w:rPr>
              <w:t>W godz.</w:t>
            </w:r>
          </w:p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A70BA">
              <w:rPr>
                <w:rFonts w:ascii="Calibri" w:eastAsia="Calibri" w:hAnsi="Calibri" w:cs="Times New Roman"/>
                <w:b/>
                <w:sz w:val="20"/>
                <w:szCs w:val="20"/>
              </w:rPr>
              <w:t>……….- ……….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A70BA" w:rsidRPr="007A70BA" w:rsidTr="007A70BA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Calibri" w:eastAsia="Calibri" w:hAnsi="Calibri" w:cs="Times New Roman"/>
                <w:sz w:val="20"/>
                <w:szCs w:val="20"/>
                <w:shd w:val="clear" w:color="auto" w:fill="FFFF0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A70BA" w:rsidRPr="007A70BA" w:rsidTr="007A70BA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Calibri" w:eastAsia="Calibri" w:hAnsi="Calibri" w:cs="Times New Roman"/>
                <w:sz w:val="20"/>
                <w:szCs w:val="20"/>
                <w:shd w:val="clear" w:color="auto" w:fill="FFFF0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A70BA" w:rsidRPr="007A70BA" w:rsidTr="007A70BA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Calibri" w:eastAsia="Calibri" w:hAnsi="Calibri" w:cs="Times New Roman"/>
                <w:sz w:val="20"/>
                <w:szCs w:val="20"/>
                <w:shd w:val="clear" w:color="auto" w:fill="FFFF0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A70BA" w:rsidRPr="007A70BA" w:rsidTr="007A70BA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Calibri" w:eastAsia="Calibri" w:hAnsi="Calibri" w:cs="Times New Roman"/>
                <w:sz w:val="20"/>
                <w:szCs w:val="20"/>
                <w:shd w:val="clear" w:color="auto" w:fill="FFFF0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A70BA" w:rsidRPr="007A70BA" w:rsidTr="007A70BA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Calibri" w:eastAsia="Calibri" w:hAnsi="Calibri" w:cs="Times New Roman"/>
                <w:sz w:val="20"/>
                <w:szCs w:val="20"/>
                <w:shd w:val="clear" w:color="auto" w:fill="FFFF0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A70BA" w:rsidRPr="007A70BA" w:rsidTr="007A70BA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Calibri" w:eastAsia="Calibri" w:hAnsi="Calibri" w:cs="Times New Roman"/>
                <w:sz w:val="20"/>
                <w:szCs w:val="20"/>
                <w:shd w:val="clear" w:color="auto" w:fill="FFFF0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A70BA" w:rsidRPr="007A70BA" w:rsidTr="007A70BA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Calibri" w:eastAsia="Calibri" w:hAnsi="Calibri" w:cs="Times New Roman"/>
                <w:sz w:val="20"/>
                <w:szCs w:val="20"/>
                <w:shd w:val="clear" w:color="auto" w:fill="FFFF0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A70BA" w:rsidRPr="007A70BA" w:rsidTr="007A70BA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Calibri" w:eastAsia="Calibri" w:hAnsi="Calibri" w:cs="Times New Roman"/>
                <w:sz w:val="20"/>
                <w:szCs w:val="20"/>
                <w:shd w:val="clear" w:color="auto" w:fill="FFFF0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A70BA" w:rsidRPr="007A70BA" w:rsidTr="007A70BA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Calibri" w:eastAsia="Calibri" w:hAnsi="Calibri" w:cs="Times New Roman"/>
                <w:sz w:val="20"/>
                <w:szCs w:val="20"/>
                <w:shd w:val="clear" w:color="auto" w:fill="FFFF0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BA" w:rsidRPr="007A70BA" w:rsidRDefault="007A70BA" w:rsidP="007A7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A70BA" w:rsidRDefault="007A70BA" w:rsidP="00E80403">
      <w:pPr>
        <w:spacing w:after="0" w:line="240" w:lineRule="auto"/>
        <w:rPr>
          <w:rFonts w:ascii="Arial" w:hAnsi="Arial" w:cs="Arial"/>
          <w:sz w:val="24"/>
          <w:szCs w:val="24"/>
        </w:rPr>
        <w:sectPr w:rsidR="007A70BA" w:rsidSect="007A70B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F7779C" w:rsidRDefault="00F7779C" w:rsidP="000866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F7779C" w:rsidSect="001B5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BC9" w:rsidRDefault="00647BC9" w:rsidP="001D381A">
      <w:pPr>
        <w:spacing w:after="0" w:line="240" w:lineRule="auto"/>
      </w:pPr>
      <w:r>
        <w:separator/>
      </w:r>
    </w:p>
  </w:endnote>
  <w:endnote w:type="continuationSeparator" w:id="0">
    <w:p w:rsidR="00647BC9" w:rsidRDefault="00647BC9" w:rsidP="001D3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3F9" w:rsidRDefault="007D66E1" w:rsidP="00E30DDD">
    <w:pPr>
      <w:pStyle w:val="Stopka"/>
      <w:pBdr>
        <w:top w:val="thinThickSmallGap" w:sz="24" w:space="1" w:color="622423" w:themeColor="accent2" w:themeShade="7F"/>
      </w:pBdr>
      <w:tabs>
        <w:tab w:val="left" w:pos="1985"/>
      </w:tabs>
      <w:ind w:left="1843" w:hanging="2269"/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NCBJ OR POLATOM</w:t>
    </w:r>
  </w:p>
  <w:p w:rsidR="001D381A" w:rsidRPr="007F63F9" w:rsidRDefault="001D381A" w:rsidP="007F63F9">
    <w:pPr>
      <w:pStyle w:val="Stopka"/>
      <w:pBdr>
        <w:top w:val="thinThickSmallGap" w:sz="24" w:space="1" w:color="622423" w:themeColor="accent2" w:themeShade="7F"/>
      </w:pBdr>
      <w:tabs>
        <w:tab w:val="left" w:pos="1985"/>
      </w:tabs>
      <w:ind w:left="1843" w:hanging="2269"/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Strona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E15A30" w:rsidRPr="00E15A30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BC9" w:rsidRDefault="00647BC9" w:rsidP="001D381A">
      <w:pPr>
        <w:spacing w:after="0" w:line="240" w:lineRule="auto"/>
      </w:pPr>
      <w:r>
        <w:separator/>
      </w:r>
    </w:p>
  </w:footnote>
  <w:footnote w:type="continuationSeparator" w:id="0">
    <w:p w:rsidR="00647BC9" w:rsidRDefault="00647BC9" w:rsidP="001D3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2D6C85"/>
    <w:multiLevelType w:val="hybridMultilevel"/>
    <w:tmpl w:val="50C04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24B64"/>
    <w:multiLevelType w:val="hybridMultilevel"/>
    <w:tmpl w:val="69C63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C2DEB"/>
    <w:multiLevelType w:val="hybridMultilevel"/>
    <w:tmpl w:val="95BE280E"/>
    <w:lvl w:ilvl="0" w:tplc="5C5CCB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C03D8"/>
    <w:multiLevelType w:val="hybridMultilevel"/>
    <w:tmpl w:val="70C2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766"/>
    <w:rsid w:val="00040C95"/>
    <w:rsid w:val="000643DB"/>
    <w:rsid w:val="00074036"/>
    <w:rsid w:val="000771BF"/>
    <w:rsid w:val="000866BE"/>
    <w:rsid w:val="000B2439"/>
    <w:rsid w:val="00121FE6"/>
    <w:rsid w:val="00130241"/>
    <w:rsid w:val="00130FDC"/>
    <w:rsid w:val="00142990"/>
    <w:rsid w:val="001436EB"/>
    <w:rsid w:val="00164E85"/>
    <w:rsid w:val="0017568F"/>
    <w:rsid w:val="001A068B"/>
    <w:rsid w:val="001A5D4C"/>
    <w:rsid w:val="001B56BD"/>
    <w:rsid w:val="001B57C8"/>
    <w:rsid w:val="001C3E43"/>
    <w:rsid w:val="001D381A"/>
    <w:rsid w:val="001E1B0E"/>
    <w:rsid w:val="001F1EA7"/>
    <w:rsid w:val="00204155"/>
    <w:rsid w:val="00207712"/>
    <w:rsid w:val="00221810"/>
    <w:rsid w:val="00222E88"/>
    <w:rsid w:val="00234A76"/>
    <w:rsid w:val="002542B5"/>
    <w:rsid w:val="00281F43"/>
    <w:rsid w:val="00291E80"/>
    <w:rsid w:val="002A1FCC"/>
    <w:rsid w:val="002A23EB"/>
    <w:rsid w:val="002B1E8C"/>
    <w:rsid w:val="002B42A0"/>
    <w:rsid w:val="002E3903"/>
    <w:rsid w:val="00320AE9"/>
    <w:rsid w:val="00321804"/>
    <w:rsid w:val="00333D84"/>
    <w:rsid w:val="00353D25"/>
    <w:rsid w:val="003673AF"/>
    <w:rsid w:val="003D1E16"/>
    <w:rsid w:val="00406176"/>
    <w:rsid w:val="00411C89"/>
    <w:rsid w:val="0041554F"/>
    <w:rsid w:val="0042161C"/>
    <w:rsid w:val="00434F77"/>
    <w:rsid w:val="00464BB4"/>
    <w:rsid w:val="004667AF"/>
    <w:rsid w:val="004874C4"/>
    <w:rsid w:val="0049531C"/>
    <w:rsid w:val="004F4630"/>
    <w:rsid w:val="005203E1"/>
    <w:rsid w:val="00585E13"/>
    <w:rsid w:val="00597F7D"/>
    <w:rsid w:val="005D1907"/>
    <w:rsid w:val="005E1F9A"/>
    <w:rsid w:val="005F645B"/>
    <w:rsid w:val="00630292"/>
    <w:rsid w:val="00647BC9"/>
    <w:rsid w:val="00685861"/>
    <w:rsid w:val="0068714A"/>
    <w:rsid w:val="006B3039"/>
    <w:rsid w:val="006C288F"/>
    <w:rsid w:val="006D5A97"/>
    <w:rsid w:val="006D6C5F"/>
    <w:rsid w:val="00707AA8"/>
    <w:rsid w:val="00720015"/>
    <w:rsid w:val="00740B42"/>
    <w:rsid w:val="00745F78"/>
    <w:rsid w:val="00767934"/>
    <w:rsid w:val="00774357"/>
    <w:rsid w:val="007A70BA"/>
    <w:rsid w:val="007D5CCD"/>
    <w:rsid w:val="007D66E1"/>
    <w:rsid w:val="007F63F9"/>
    <w:rsid w:val="0080255B"/>
    <w:rsid w:val="00803194"/>
    <w:rsid w:val="00817C0D"/>
    <w:rsid w:val="0082029A"/>
    <w:rsid w:val="00824FD8"/>
    <w:rsid w:val="00830ACA"/>
    <w:rsid w:val="00834EEF"/>
    <w:rsid w:val="00870ADD"/>
    <w:rsid w:val="008E3EEB"/>
    <w:rsid w:val="008F71F0"/>
    <w:rsid w:val="00916B7A"/>
    <w:rsid w:val="00921766"/>
    <w:rsid w:val="00934623"/>
    <w:rsid w:val="00956D0A"/>
    <w:rsid w:val="00967A25"/>
    <w:rsid w:val="009A3A5F"/>
    <w:rsid w:val="009A3AC3"/>
    <w:rsid w:val="009B28E5"/>
    <w:rsid w:val="009C5539"/>
    <w:rsid w:val="00A00582"/>
    <w:rsid w:val="00A17B77"/>
    <w:rsid w:val="00A229A7"/>
    <w:rsid w:val="00A24271"/>
    <w:rsid w:val="00A92763"/>
    <w:rsid w:val="00AA78F8"/>
    <w:rsid w:val="00AB04C9"/>
    <w:rsid w:val="00AC0B28"/>
    <w:rsid w:val="00AE7DD0"/>
    <w:rsid w:val="00B32189"/>
    <w:rsid w:val="00B36B72"/>
    <w:rsid w:val="00B77707"/>
    <w:rsid w:val="00B8196B"/>
    <w:rsid w:val="00BA30A1"/>
    <w:rsid w:val="00BB7174"/>
    <w:rsid w:val="00BC0EE7"/>
    <w:rsid w:val="00BC5ED9"/>
    <w:rsid w:val="00BD72F2"/>
    <w:rsid w:val="00C21AA1"/>
    <w:rsid w:val="00C45E7E"/>
    <w:rsid w:val="00C805EC"/>
    <w:rsid w:val="00C87DE9"/>
    <w:rsid w:val="00C907FD"/>
    <w:rsid w:val="00C97451"/>
    <w:rsid w:val="00CD1ACA"/>
    <w:rsid w:val="00CD75D9"/>
    <w:rsid w:val="00D07FF7"/>
    <w:rsid w:val="00D11B14"/>
    <w:rsid w:val="00D31C7A"/>
    <w:rsid w:val="00D35344"/>
    <w:rsid w:val="00D6188D"/>
    <w:rsid w:val="00D71965"/>
    <w:rsid w:val="00D900AF"/>
    <w:rsid w:val="00DE0B83"/>
    <w:rsid w:val="00E03ED7"/>
    <w:rsid w:val="00E12D1E"/>
    <w:rsid w:val="00E15A30"/>
    <w:rsid w:val="00E30DDD"/>
    <w:rsid w:val="00E33C10"/>
    <w:rsid w:val="00E50E88"/>
    <w:rsid w:val="00E61959"/>
    <w:rsid w:val="00E6447E"/>
    <w:rsid w:val="00E70726"/>
    <w:rsid w:val="00E74FA4"/>
    <w:rsid w:val="00E80403"/>
    <w:rsid w:val="00E9338E"/>
    <w:rsid w:val="00EE5C85"/>
    <w:rsid w:val="00EF43D2"/>
    <w:rsid w:val="00F30A0D"/>
    <w:rsid w:val="00F647FE"/>
    <w:rsid w:val="00F7414A"/>
    <w:rsid w:val="00F74B40"/>
    <w:rsid w:val="00F7779C"/>
    <w:rsid w:val="00FB543F"/>
    <w:rsid w:val="00FE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6A7C3D"/>
  <w15:docId w15:val="{B8FA7143-8326-4647-9377-6788435D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3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81A"/>
  </w:style>
  <w:style w:type="paragraph" w:styleId="Stopka">
    <w:name w:val="footer"/>
    <w:basedOn w:val="Normalny"/>
    <w:link w:val="StopkaZnak"/>
    <w:uiPriority w:val="99"/>
    <w:unhideWhenUsed/>
    <w:rsid w:val="001D3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81A"/>
  </w:style>
  <w:style w:type="paragraph" w:styleId="Tekstdymka">
    <w:name w:val="Balloon Text"/>
    <w:basedOn w:val="Normalny"/>
    <w:link w:val="TekstdymkaZnak"/>
    <w:uiPriority w:val="99"/>
    <w:semiHidden/>
    <w:unhideWhenUsed/>
    <w:rsid w:val="001D3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8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16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donimet.com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1790</Words>
  <Characters>10743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Paterek</dc:creator>
  <cp:lastModifiedBy>Magdalena Popińska</cp:lastModifiedBy>
  <cp:revision>3</cp:revision>
  <cp:lastPrinted>2015-09-25T08:14:00Z</cp:lastPrinted>
  <dcterms:created xsi:type="dcterms:W3CDTF">2021-04-13T10:43:00Z</dcterms:created>
  <dcterms:modified xsi:type="dcterms:W3CDTF">2022-07-19T08:48:00Z</dcterms:modified>
</cp:coreProperties>
</file>