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E001E" w14:textId="0AE2A401" w:rsidR="00972881" w:rsidRPr="00CB5B4D" w:rsidRDefault="00972881" w:rsidP="00972881">
      <w:pPr>
        <w:tabs>
          <w:tab w:val="left" w:pos="2522"/>
        </w:tabs>
        <w:rPr>
          <w:rFonts w:ascii="Times New Roman" w:eastAsia="Calibri" w:hAnsi="Times New Roman" w:cs="Times New Roman"/>
          <w:lang w:eastAsia="pl-PL"/>
          <w14:ligatures w14:val="none"/>
        </w:rPr>
      </w:pPr>
      <w:r w:rsidRPr="00CB5B4D">
        <w:rPr>
          <w:rFonts w:ascii="Times New Roman" w:eastAsia="Calibri" w:hAnsi="Times New Roman" w:cs="Times New Roman"/>
          <w:noProof/>
          <w:lang w:eastAsia="pl-PL"/>
          <w14:ligatures w14:val="none"/>
        </w:rPr>
        <w:drawing>
          <wp:inline distT="0" distB="0" distL="0" distR="0" wp14:anchorId="5EBA0AD2" wp14:editId="588C4744">
            <wp:extent cx="5760720" cy="1455420"/>
            <wp:effectExtent l="0" t="0" r="0" b="0"/>
            <wp:docPr id="1442277876" name="Obraz 1" descr="PL_18_11_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PL_18_11_2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3401C" w14:textId="77777777" w:rsidR="00972881" w:rsidRPr="00CB5B4D" w:rsidRDefault="00972881" w:rsidP="00972881">
      <w:pPr>
        <w:rPr>
          <w:rFonts w:ascii="Times New Roman" w:hAnsi="Times New Roman" w:cs="Times New Roman"/>
        </w:rPr>
      </w:pPr>
    </w:p>
    <w:p w14:paraId="07273918" w14:textId="5C0B9513" w:rsidR="00972881" w:rsidRPr="00CB5B4D" w:rsidRDefault="00972881" w:rsidP="00972881">
      <w:pPr>
        <w:autoSpaceDE w:val="0"/>
        <w:jc w:val="both"/>
        <w:rPr>
          <w:rFonts w:ascii="Times New Roman" w:hAnsi="Times New Roman" w:cs="Times New Roman"/>
          <w:kern w:val="2"/>
        </w:rPr>
      </w:pPr>
      <w:r w:rsidRPr="00CB5B4D">
        <w:rPr>
          <w:rFonts w:ascii="Times New Roman" w:hAnsi="Times New Roman" w:cs="Times New Roman"/>
          <w:kern w:val="2"/>
        </w:rPr>
        <w:t xml:space="preserve">ZI. 271.13.2024.ZP - 2     </w:t>
      </w:r>
      <w:r w:rsidRPr="00CB5B4D">
        <w:rPr>
          <w:rFonts w:ascii="Times New Roman" w:hAnsi="Times New Roman" w:cs="Times New Roman"/>
          <w:kern w:val="2"/>
        </w:rPr>
        <w:tab/>
        <w:t xml:space="preserve">                                                      </w:t>
      </w:r>
      <w:r w:rsidRPr="00CB5B4D">
        <w:rPr>
          <w:rFonts w:ascii="Times New Roman" w:hAnsi="Times New Roman" w:cs="Times New Roman"/>
          <w:kern w:val="2"/>
        </w:rPr>
        <w:tab/>
        <w:t>Węgliniec,31.07.2024 r.</w:t>
      </w:r>
    </w:p>
    <w:p w14:paraId="06C60C36" w14:textId="77777777" w:rsidR="00972881" w:rsidRPr="00CB5B4D" w:rsidRDefault="00972881" w:rsidP="00972881">
      <w:pPr>
        <w:autoSpaceDE w:val="0"/>
        <w:jc w:val="both"/>
        <w:rPr>
          <w:rFonts w:ascii="Times New Roman" w:hAnsi="Times New Roman" w:cs="Times New Roman"/>
          <w:kern w:val="2"/>
        </w:rPr>
      </w:pPr>
    </w:p>
    <w:p w14:paraId="76CF39D2" w14:textId="77777777" w:rsidR="00972881" w:rsidRPr="00CB5B4D" w:rsidRDefault="00972881" w:rsidP="00972881">
      <w:pPr>
        <w:autoSpaceDE w:val="0"/>
        <w:jc w:val="both"/>
        <w:rPr>
          <w:rFonts w:ascii="Times New Roman" w:hAnsi="Times New Roman" w:cs="Times New Roman"/>
          <w:b/>
          <w:bCs/>
          <w:kern w:val="2"/>
        </w:rPr>
      </w:pPr>
    </w:p>
    <w:p w14:paraId="06EA3510" w14:textId="77777777" w:rsidR="00972881" w:rsidRPr="00CB5B4D" w:rsidRDefault="00972881" w:rsidP="00972881">
      <w:pPr>
        <w:autoSpaceDE w:val="0"/>
        <w:jc w:val="both"/>
        <w:rPr>
          <w:rFonts w:ascii="Times New Roman" w:hAnsi="Times New Roman" w:cs="Times New Roman"/>
          <w:b/>
          <w:bCs/>
          <w:kern w:val="2"/>
        </w:rPr>
      </w:pPr>
    </w:p>
    <w:p w14:paraId="62025F62" w14:textId="77777777" w:rsidR="00972881" w:rsidRPr="00CB5B4D" w:rsidRDefault="00972881" w:rsidP="00972881">
      <w:pPr>
        <w:autoSpaceDE w:val="0"/>
        <w:jc w:val="center"/>
        <w:rPr>
          <w:rFonts w:ascii="Times New Roman" w:hAnsi="Times New Roman" w:cs="Times New Roman"/>
          <w:b/>
          <w:bCs/>
          <w:kern w:val="2"/>
        </w:rPr>
      </w:pPr>
      <w:r w:rsidRPr="00CB5B4D">
        <w:rPr>
          <w:rFonts w:ascii="Times New Roman" w:hAnsi="Times New Roman" w:cs="Times New Roman"/>
          <w:b/>
          <w:bCs/>
          <w:kern w:val="2"/>
        </w:rPr>
        <w:t>ODPOWIEDZI NA PYTANIA NR 1</w:t>
      </w:r>
    </w:p>
    <w:p w14:paraId="101211C4" w14:textId="77777777" w:rsidR="00972881" w:rsidRPr="00CB5B4D" w:rsidRDefault="00972881" w:rsidP="00972881">
      <w:pPr>
        <w:autoSpaceDE w:val="0"/>
        <w:jc w:val="both"/>
        <w:rPr>
          <w:rFonts w:ascii="Times New Roman" w:hAnsi="Times New Roman" w:cs="Times New Roman"/>
          <w:kern w:val="2"/>
        </w:rPr>
      </w:pPr>
    </w:p>
    <w:p w14:paraId="4FFB2932" w14:textId="77777777" w:rsidR="00972881" w:rsidRPr="00CB5B4D" w:rsidRDefault="00972881" w:rsidP="00972881">
      <w:pPr>
        <w:spacing w:after="3"/>
        <w:jc w:val="both"/>
        <w:rPr>
          <w:rFonts w:ascii="Times New Roman" w:eastAsia="Times New Roman" w:hAnsi="Times New Roman" w:cs="Times New Roman"/>
          <w:b/>
          <w:bCs/>
          <w:lang w:eastAsia="pl-PL"/>
          <w14:ligatures w14:val="none"/>
        </w:rPr>
      </w:pPr>
      <w:r w:rsidRPr="00CB5B4D">
        <w:rPr>
          <w:rFonts w:ascii="Times New Roman" w:hAnsi="Times New Roman" w:cs="Times New Roman"/>
          <w:b/>
          <w:bCs/>
          <w:kern w:val="2"/>
        </w:rPr>
        <w:t>Dotyczy:</w:t>
      </w:r>
      <w:bookmarkStart w:id="0" w:name="_Hlk158104901"/>
      <w:r w:rsidRPr="00CB5B4D">
        <w:rPr>
          <w:rFonts w:ascii="Times New Roman" w:eastAsia="Arial Unicode MS" w:hAnsi="Times New Roman" w:cs="Times New Roman"/>
          <w:b/>
          <w:bCs/>
          <w:color w:val="000000" w:themeColor="text1"/>
          <w:kern w:val="2"/>
          <w:lang w:eastAsia="ar-SA" w:bidi="pl-PL"/>
        </w:rPr>
        <w:t xml:space="preserve"> </w:t>
      </w:r>
      <w:bookmarkStart w:id="1" w:name="_Hlk127871849"/>
      <w:bookmarkStart w:id="2" w:name="_Hlk169689813"/>
      <w:bookmarkStart w:id="3" w:name="bookmark4"/>
      <w:r w:rsidRPr="00CB5B4D">
        <w:rPr>
          <w:rFonts w:ascii="Times New Roman" w:eastAsia="Calibri" w:hAnsi="Times New Roman" w:cs="Times New Roman"/>
          <w:b/>
          <w:bCs/>
          <w:lang w:eastAsia="pl-PL"/>
          <w14:ligatures w14:val="none"/>
        </w:rPr>
        <w:t>„Przebudowa oczyszczalni ścieków w Węglińcu” w systemie „zaprojektuj i wybuduj”.</w:t>
      </w:r>
    </w:p>
    <w:bookmarkEnd w:id="1"/>
    <w:bookmarkEnd w:id="2"/>
    <w:bookmarkEnd w:id="3"/>
    <w:p w14:paraId="5A061CD5" w14:textId="77777777" w:rsidR="00972881" w:rsidRPr="00CB5B4D" w:rsidRDefault="00972881" w:rsidP="00972881">
      <w:pPr>
        <w:autoSpaceDE w:val="0"/>
        <w:autoSpaceDN w:val="0"/>
        <w:adjustRightInd w:val="0"/>
        <w:spacing w:after="160" w:line="259" w:lineRule="auto"/>
        <w:ind w:firstLine="708"/>
        <w:jc w:val="center"/>
        <w:rPr>
          <w:rFonts w:ascii="Times New Roman" w:hAnsi="Times New Roman" w:cs="Times New Roman"/>
          <w:b/>
          <w:bCs/>
          <w:lang w:eastAsia="pl-PL"/>
          <w14:ligatures w14:val="none"/>
        </w:rPr>
      </w:pPr>
    </w:p>
    <w:bookmarkEnd w:id="0"/>
    <w:p w14:paraId="378D0034" w14:textId="77777777" w:rsidR="00972881" w:rsidRPr="00CB5B4D" w:rsidRDefault="00972881" w:rsidP="00972881">
      <w:pPr>
        <w:widowControl w:val="0"/>
        <w:spacing w:line="259" w:lineRule="auto"/>
        <w:jc w:val="both"/>
        <w:rPr>
          <w:rFonts w:ascii="Times New Roman" w:hAnsi="Times New Roman" w:cs="Times New Roman"/>
          <w:kern w:val="2"/>
        </w:rPr>
      </w:pPr>
      <w:r w:rsidRPr="00CB5B4D">
        <w:rPr>
          <w:rFonts w:ascii="Times New Roman" w:hAnsi="Times New Roman" w:cs="Times New Roman"/>
          <w:kern w:val="2"/>
        </w:rPr>
        <w:t>Na podstawie art. 284 ust. 2 ustawy z dnia 11 września 2019r. Prawo zamówień publicznych (Dz. U. z 2023r., poz. 1605) Zamawiający informuje, iż wpłynęły zapytania do treści Specyfikacji Warunków Zamówienia. Niniejszym udzielam wyjaśnień.</w:t>
      </w:r>
    </w:p>
    <w:p w14:paraId="374DA927" w14:textId="77777777" w:rsidR="00972881" w:rsidRPr="00CB5B4D" w:rsidRDefault="00972881" w:rsidP="00972881">
      <w:pPr>
        <w:widowControl w:val="0"/>
        <w:ind w:firstLine="709"/>
        <w:rPr>
          <w:rFonts w:ascii="Times New Roman" w:eastAsia="Lucida Sans Unicode" w:hAnsi="Times New Roman" w:cs="Times New Roman"/>
          <w:kern w:val="3"/>
          <w:lang w:eastAsia="hi-IN" w:bidi="hi-IN"/>
        </w:rPr>
      </w:pPr>
    </w:p>
    <w:p w14:paraId="395F03FA" w14:textId="77777777" w:rsidR="00972881" w:rsidRPr="00CB5B4D" w:rsidRDefault="00972881" w:rsidP="009728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666666"/>
        </w:rPr>
      </w:pPr>
    </w:p>
    <w:p w14:paraId="0D285A40" w14:textId="77777777" w:rsidR="00972881" w:rsidRPr="00CB5B4D" w:rsidRDefault="00972881" w:rsidP="00972881">
      <w:pPr>
        <w:rPr>
          <w:rFonts w:ascii="Times New Roman" w:eastAsia="Times New Roman" w:hAnsi="Times New Roman" w:cs="Times New Roman"/>
          <w:b/>
          <w:bCs/>
          <w:lang w:eastAsia="pl-PL"/>
          <w14:ligatures w14:val="none"/>
        </w:rPr>
      </w:pPr>
      <w:bookmarkStart w:id="4" w:name="_Hlk170724903"/>
      <w:r w:rsidRPr="00CB5B4D">
        <w:rPr>
          <w:rFonts w:ascii="Times New Roman" w:eastAsia="Times New Roman" w:hAnsi="Times New Roman" w:cs="Times New Roman"/>
          <w:b/>
          <w:bCs/>
          <w:lang w:eastAsia="pl-PL"/>
          <w14:ligatures w14:val="none"/>
        </w:rPr>
        <w:t>PYTANIE NR 1</w:t>
      </w:r>
    </w:p>
    <w:bookmarkEnd w:id="4"/>
    <w:p w14:paraId="5F6AC83E" w14:textId="77777777" w:rsidR="00972881" w:rsidRPr="00CB5B4D" w:rsidRDefault="00972881" w:rsidP="00D07187">
      <w:pPr>
        <w:tabs>
          <w:tab w:val="left" w:pos="4678"/>
        </w:tabs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CB5B4D">
        <w:rPr>
          <w:rFonts w:ascii="Times New Roman" w:hAnsi="Times New Roman" w:cs="Times New Roman"/>
        </w:rPr>
        <w:t>Prosimy o udostępnienie części rysunkowej PFU tj. kopię mapy zasadniczej z wyrysowaną koncepcją zakresu prac do wykonania dotyczącą zakresu Obiektów przy ul. Sikorskiego (dz. nr 265/284) oraz terenu oczyszczalni  ścieków (dz. nr 237/2).</w:t>
      </w:r>
    </w:p>
    <w:p w14:paraId="5B683497" w14:textId="3D6533DB" w:rsidR="00972881" w:rsidRPr="00CB5B4D" w:rsidRDefault="005903E7" w:rsidP="00972881">
      <w:pPr>
        <w:tabs>
          <w:tab w:val="left" w:pos="4678"/>
        </w:tabs>
        <w:suppressAutoHyphens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CB5B4D">
        <w:rPr>
          <w:rFonts w:ascii="Times New Roman" w:hAnsi="Times New Roman" w:cs="Times New Roman"/>
          <w:b/>
          <w:bCs/>
        </w:rPr>
        <w:t xml:space="preserve">ODPOWIEDŹ </w:t>
      </w:r>
    </w:p>
    <w:p w14:paraId="3CF68655" w14:textId="4092E005" w:rsidR="00972881" w:rsidRPr="00CB5B4D" w:rsidRDefault="00CA4A04" w:rsidP="00972881">
      <w:pPr>
        <w:tabs>
          <w:tab w:val="left" w:pos="4678"/>
        </w:tabs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CB5B4D">
        <w:rPr>
          <w:rFonts w:ascii="Times New Roman" w:hAnsi="Times New Roman" w:cs="Times New Roman"/>
        </w:rPr>
        <w:t>Patrz Modyfikacja nr 2</w:t>
      </w:r>
    </w:p>
    <w:p w14:paraId="35E05AD1" w14:textId="77777777" w:rsidR="00CA4A04" w:rsidRPr="00CB5B4D" w:rsidRDefault="00CA4A04" w:rsidP="00D07187">
      <w:pPr>
        <w:rPr>
          <w:rFonts w:ascii="Times New Roman" w:eastAsia="Times New Roman" w:hAnsi="Times New Roman" w:cs="Times New Roman"/>
          <w:b/>
          <w:bCs/>
          <w:lang w:eastAsia="pl-PL"/>
          <w14:ligatures w14:val="none"/>
        </w:rPr>
      </w:pPr>
    </w:p>
    <w:p w14:paraId="271D3EC0" w14:textId="5DA8F588" w:rsidR="00D07187" w:rsidRPr="00CB5B4D" w:rsidRDefault="00D07187" w:rsidP="00D07187">
      <w:pPr>
        <w:rPr>
          <w:rFonts w:ascii="Times New Roman" w:eastAsia="Times New Roman" w:hAnsi="Times New Roman" w:cs="Times New Roman"/>
          <w:b/>
          <w:bCs/>
          <w:lang w:eastAsia="pl-PL"/>
          <w14:ligatures w14:val="none"/>
        </w:rPr>
      </w:pPr>
      <w:r w:rsidRPr="00CB5B4D">
        <w:rPr>
          <w:rFonts w:ascii="Times New Roman" w:eastAsia="Times New Roman" w:hAnsi="Times New Roman" w:cs="Times New Roman"/>
          <w:b/>
          <w:bCs/>
          <w:lang w:eastAsia="pl-PL"/>
          <w14:ligatures w14:val="none"/>
        </w:rPr>
        <w:t>PYTANIE NR 2</w:t>
      </w:r>
    </w:p>
    <w:p w14:paraId="1E90E311" w14:textId="5027DA1F" w:rsidR="00972881" w:rsidRPr="00CB5B4D" w:rsidRDefault="00972881" w:rsidP="00D07187">
      <w:pPr>
        <w:tabs>
          <w:tab w:val="left" w:pos="4678"/>
        </w:tabs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CB5B4D">
        <w:rPr>
          <w:rFonts w:ascii="Times New Roman" w:hAnsi="Times New Roman" w:cs="Times New Roman"/>
        </w:rPr>
        <w:t>Ze względu na konieczność modernizacji ścian zbiornika retencyjno-wyrównawczego oraz opróżnienia go ze zgromadzonych osadów prosimy o udostępnienie dokumentacji archiwalnej dotyczącej tego obiektu lub o określenie jego wymiarów (dot. Obiektów przy ul. Sikorskiego dz. Nr 265/284).</w:t>
      </w:r>
    </w:p>
    <w:p w14:paraId="56D65BFB" w14:textId="77777777" w:rsidR="00D07187" w:rsidRPr="00CB5B4D" w:rsidRDefault="00D07187" w:rsidP="00D07187">
      <w:pPr>
        <w:tabs>
          <w:tab w:val="left" w:pos="4678"/>
        </w:tabs>
        <w:suppressAutoHyphens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CB5B4D">
        <w:rPr>
          <w:rFonts w:ascii="Times New Roman" w:hAnsi="Times New Roman" w:cs="Times New Roman"/>
          <w:b/>
          <w:bCs/>
        </w:rPr>
        <w:t xml:space="preserve">ODPOWIEDŹ </w:t>
      </w:r>
    </w:p>
    <w:p w14:paraId="549484D9" w14:textId="77777777" w:rsidR="00D07187" w:rsidRPr="00CB5B4D" w:rsidRDefault="00D07187" w:rsidP="00D07187">
      <w:pPr>
        <w:rPr>
          <w:rFonts w:ascii="Times New Roman" w:eastAsia="Times New Roman" w:hAnsi="Times New Roman" w:cs="Times New Roman"/>
        </w:rPr>
      </w:pPr>
      <w:r w:rsidRPr="00CB5B4D">
        <w:rPr>
          <w:rFonts w:ascii="Times New Roman" w:eastAsia="Times New Roman" w:hAnsi="Times New Roman" w:cs="Times New Roman"/>
        </w:rPr>
        <w:t xml:space="preserve">Wymiary zbiornika 37,5x17,00m zgodnie z dokumentacją </w:t>
      </w:r>
    </w:p>
    <w:p w14:paraId="4E304E5E" w14:textId="77777777" w:rsidR="00D07187" w:rsidRPr="00CB5B4D" w:rsidRDefault="00D07187" w:rsidP="00D07187">
      <w:pPr>
        <w:tabs>
          <w:tab w:val="left" w:pos="4678"/>
        </w:tabs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14:paraId="33A824B2" w14:textId="064A60D2" w:rsidR="00D07187" w:rsidRPr="00CB5B4D" w:rsidRDefault="00D07187" w:rsidP="00D07187">
      <w:pPr>
        <w:rPr>
          <w:rFonts w:ascii="Times New Roman" w:hAnsi="Times New Roman" w:cs="Times New Roman"/>
        </w:rPr>
      </w:pPr>
      <w:r w:rsidRPr="00CB5B4D">
        <w:rPr>
          <w:rFonts w:ascii="Times New Roman" w:eastAsia="Times New Roman" w:hAnsi="Times New Roman" w:cs="Times New Roman"/>
          <w:b/>
          <w:bCs/>
          <w:lang w:eastAsia="pl-PL"/>
          <w14:ligatures w14:val="none"/>
        </w:rPr>
        <w:t>PYTANIE NR 3</w:t>
      </w:r>
    </w:p>
    <w:p w14:paraId="3763D646" w14:textId="77777777" w:rsidR="00972881" w:rsidRPr="00CB5B4D" w:rsidRDefault="00972881" w:rsidP="00D07187">
      <w:pPr>
        <w:tabs>
          <w:tab w:val="left" w:pos="4678"/>
        </w:tabs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CB5B4D">
        <w:rPr>
          <w:rFonts w:ascii="Times New Roman" w:hAnsi="Times New Roman" w:cs="Times New Roman"/>
        </w:rPr>
        <w:t>Ze względu na obecne wypełnienie zbiorników przy ul. Sikorskiego ściekami oraz osadem, Wykonawca nie może ocenić stanu technicznego zakrytych powierzchni dna i ścian. Czy Zamawiający zbadał obecnie zakryte powierzchnie pod kątem możliwości zastosowania powłok  z  chemoodpornych  szpachlówek  na  bazie elastycznej żywicy epoksydowej do konserwacji konstrukcji żelbetowych?</w:t>
      </w:r>
    </w:p>
    <w:p w14:paraId="767A29DB" w14:textId="77777777" w:rsidR="00D07187" w:rsidRPr="00CB5B4D" w:rsidRDefault="00D07187" w:rsidP="00D07187">
      <w:pPr>
        <w:tabs>
          <w:tab w:val="left" w:pos="4678"/>
        </w:tabs>
        <w:suppressAutoHyphens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CB5B4D">
        <w:rPr>
          <w:rFonts w:ascii="Times New Roman" w:hAnsi="Times New Roman" w:cs="Times New Roman"/>
          <w:b/>
          <w:bCs/>
        </w:rPr>
        <w:t xml:space="preserve">ODPOWIEDŹ </w:t>
      </w:r>
    </w:p>
    <w:p w14:paraId="136BFAF4" w14:textId="77777777" w:rsidR="00D07187" w:rsidRPr="00CB5B4D" w:rsidRDefault="00D07187" w:rsidP="00D07187">
      <w:pPr>
        <w:rPr>
          <w:rFonts w:ascii="Times New Roman" w:eastAsia="Times New Roman" w:hAnsi="Times New Roman" w:cs="Times New Roman"/>
        </w:rPr>
      </w:pPr>
      <w:r w:rsidRPr="00CB5B4D">
        <w:rPr>
          <w:rFonts w:ascii="Times New Roman" w:eastAsia="Times New Roman" w:hAnsi="Times New Roman" w:cs="Times New Roman"/>
        </w:rPr>
        <w:t xml:space="preserve">Nie były wykonywane badania lub próby materiałowe </w:t>
      </w:r>
    </w:p>
    <w:p w14:paraId="66D5C76B" w14:textId="77777777" w:rsidR="00D07187" w:rsidRPr="00CB5B4D" w:rsidRDefault="00D07187" w:rsidP="00D07187">
      <w:pPr>
        <w:tabs>
          <w:tab w:val="left" w:pos="4678"/>
        </w:tabs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14:paraId="3250447E" w14:textId="286205D5" w:rsidR="00D07187" w:rsidRPr="00CB5B4D" w:rsidRDefault="00D07187" w:rsidP="00D07187">
      <w:pPr>
        <w:rPr>
          <w:rFonts w:ascii="Times New Roman" w:hAnsi="Times New Roman" w:cs="Times New Roman"/>
        </w:rPr>
      </w:pPr>
      <w:r w:rsidRPr="00CB5B4D">
        <w:rPr>
          <w:rFonts w:ascii="Times New Roman" w:eastAsia="Times New Roman" w:hAnsi="Times New Roman" w:cs="Times New Roman"/>
          <w:b/>
          <w:bCs/>
          <w:lang w:eastAsia="pl-PL"/>
          <w14:ligatures w14:val="none"/>
        </w:rPr>
        <w:t>PYTANIE NR 4</w:t>
      </w:r>
    </w:p>
    <w:p w14:paraId="0C1FFFC5" w14:textId="77777777" w:rsidR="00972881" w:rsidRPr="00CB5B4D" w:rsidRDefault="00972881" w:rsidP="00D07187">
      <w:pPr>
        <w:tabs>
          <w:tab w:val="left" w:pos="4678"/>
        </w:tabs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CB5B4D">
        <w:rPr>
          <w:rFonts w:ascii="Times New Roman" w:hAnsi="Times New Roman" w:cs="Times New Roman"/>
        </w:rPr>
        <w:t xml:space="preserve">Zgodnie z PFU „k)  Roboty konserwacyjne istniejących konstrukcji żelbetowych” str.104  należy dokonać prac naprawczych ścian żelbetowych. Zdaniem Wykonawcy widoczna korona ścian jest w silnym stanie zerodowania i nie kwalifikuje się do naprawy specjalistycznymi szpachlówkami – nie posiada minimalnej wytrzymałości 20 </w:t>
      </w:r>
      <w:proofErr w:type="spellStart"/>
      <w:r w:rsidRPr="00CB5B4D">
        <w:rPr>
          <w:rFonts w:ascii="Times New Roman" w:hAnsi="Times New Roman" w:cs="Times New Roman"/>
        </w:rPr>
        <w:t>MPa</w:t>
      </w:r>
      <w:proofErr w:type="spellEnd"/>
      <w:r w:rsidRPr="00CB5B4D">
        <w:rPr>
          <w:rFonts w:ascii="Times New Roman" w:hAnsi="Times New Roman" w:cs="Times New Roman"/>
        </w:rPr>
        <w:t>. Czy Zamawiający dopuszcza naprawę korony zbiornika innymi metodami, np. przez skucie ich i nadlanie betonem konstrukcyjnym?</w:t>
      </w:r>
    </w:p>
    <w:p w14:paraId="33C8A8AD" w14:textId="77777777" w:rsidR="00D07187" w:rsidRPr="00CB5B4D" w:rsidRDefault="00D07187" w:rsidP="00D07187">
      <w:pPr>
        <w:tabs>
          <w:tab w:val="left" w:pos="4678"/>
        </w:tabs>
        <w:suppressAutoHyphens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CB5B4D">
        <w:rPr>
          <w:rFonts w:ascii="Times New Roman" w:hAnsi="Times New Roman" w:cs="Times New Roman"/>
          <w:b/>
          <w:bCs/>
        </w:rPr>
        <w:lastRenderedPageBreak/>
        <w:t xml:space="preserve">ODPOWIEDŹ </w:t>
      </w:r>
    </w:p>
    <w:p w14:paraId="2E140048" w14:textId="7B08D9CA" w:rsidR="00D23C50" w:rsidRPr="00CB5B4D" w:rsidRDefault="00D23C50" w:rsidP="00D23C50">
      <w:pPr>
        <w:rPr>
          <w:rFonts w:ascii="Times New Roman" w:eastAsia="Times New Roman" w:hAnsi="Times New Roman" w:cs="Times New Roman"/>
          <w:b/>
          <w:bCs/>
          <w:lang w:eastAsia="pl-PL"/>
          <w14:ligatures w14:val="none"/>
        </w:rPr>
      </w:pPr>
      <w:r w:rsidRPr="00CB5B4D">
        <w:rPr>
          <w:rFonts w:ascii="Times New Roman" w:eastAsia="Times New Roman" w:hAnsi="Times New Roman" w:cs="Times New Roman"/>
        </w:rPr>
        <w:t xml:space="preserve">Zamawiający wyraża zgodę </w:t>
      </w:r>
    </w:p>
    <w:p w14:paraId="12509F99" w14:textId="77777777" w:rsidR="00CB5B4D" w:rsidRDefault="00CB5B4D" w:rsidP="00D23C50">
      <w:pPr>
        <w:rPr>
          <w:rFonts w:ascii="Times New Roman" w:eastAsia="Times New Roman" w:hAnsi="Times New Roman" w:cs="Times New Roman"/>
          <w:b/>
          <w:bCs/>
          <w:lang w:eastAsia="pl-PL"/>
          <w14:ligatures w14:val="none"/>
        </w:rPr>
      </w:pPr>
    </w:p>
    <w:p w14:paraId="716438C7" w14:textId="2BB9CF40" w:rsidR="00D23C50" w:rsidRPr="00CB5B4D" w:rsidRDefault="00D23C50" w:rsidP="00D23C50">
      <w:pPr>
        <w:rPr>
          <w:rFonts w:ascii="Times New Roman" w:hAnsi="Times New Roman" w:cs="Times New Roman"/>
        </w:rPr>
      </w:pPr>
      <w:r w:rsidRPr="00CB5B4D">
        <w:rPr>
          <w:rFonts w:ascii="Times New Roman" w:eastAsia="Times New Roman" w:hAnsi="Times New Roman" w:cs="Times New Roman"/>
          <w:b/>
          <w:bCs/>
          <w:lang w:eastAsia="pl-PL"/>
          <w14:ligatures w14:val="none"/>
        </w:rPr>
        <w:t>PYTANIE NR 5</w:t>
      </w:r>
    </w:p>
    <w:p w14:paraId="42A3CEDB" w14:textId="77777777" w:rsidR="00972881" w:rsidRPr="00CB5B4D" w:rsidRDefault="00972881" w:rsidP="00D23C50">
      <w:pPr>
        <w:tabs>
          <w:tab w:val="left" w:pos="4678"/>
        </w:tabs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CB5B4D">
        <w:rPr>
          <w:rFonts w:ascii="Times New Roman" w:hAnsi="Times New Roman" w:cs="Times New Roman"/>
        </w:rPr>
        <w:t>Prosimy o wskazanie linii projektowanego ogrodzenia na rys. PZT oraz określenie szacowanej jego długości.</w:t>
      </w:r>
    </w:p>
    <w:p w14:paraId="7648CE09" w14:textId="77777777" w:rsidR="00D23C50" w:rsidRPr="00CB5B4D" w:rsidRDefault="00D23C50" w:rsidP="00D23C50">
      <w:pPr>
        <w:tabs>
          <w:tab w:val="left" w:pos="4678"/>
        </w:tabs>
        <w:suppressAutoHyphens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CB5B4D">
        <w:rPr>
          <w:rFonts w:ascii="Times New Roman" w:hAnsi="Times New Roman" w:cs="Times New Roman"/>
          <w:b/>
          <w:bCs/>
        </w:rPr>
        <w:t xml:space="preserve">ODPOWIEDŹ </w:t>
      </w:r>
    </w:p>
    <w:p w14:paraId="387D9E31" w14:textId="2EDD0C56" w:rsidR="00D23C50" w:rsidRPr="00CB5B4D" w:rsidRDefault="00D23C50" w:rsidP="00D23C50">
      <w:pPr>
        <w:rPr>
          <w:rFonts w:ascii="Times New Roman" w:eastAsia="Times New Roman" w:hAnsi="Times New Roman" w:cs="Times New Roman"/>
        </w:rPr>
      </w:pPr>
      <w:r w:rsidRPr="00CB5B4D">
        <w:rPr>
          <w:rFonts w:ascii="Times New Roman" w:eastAsia="Times New Roman" w:hAnsi="Times New Roman" w:cs="Times New Roman"/>
        </w:rPr>
        <w:t xml:space="preserve">Na przesłanej części rysunkowej jest PZT z proponowanymi zmianami i lokalizacją </w:t>
      </w:r>
      <w:r w:rsidR="00CB5B4D">
        <w:rPr>
          <w:rFonts w:ascii="Times New Roman" w:eastAsia="Times New Roman" w:hAnsi="Times New Roman" w:cs="Times New Roman"/>
        </w:rPr>
        <w:t>o</w:t>
      </w:r>
      <w:r w:rsidRPr="00CB5B4D">
        <w:rPr>
          <w:rFonts w:ascii="Times New Roman" w:eastAsia="Times New Roman" w:hAnsi="Times New Roman" w:cs="Times New Roman"/>
        </w:rPr>
        <w:t>grodzenia.  Szacowana długość ogrodzenia z wyłączeniem ogrodzenia wieży Polkomtel ok 187mb</w:t>
      </w:r>
    </w:p>
    <w:p w14:paraId="2E90C1FE" w14:textId="77777777" w:rsidR="00D23C50" w:rsidRPr="00CB5B4D" w:rsidRDefault="00D23C50" w:rsidP="00D23C50">
      <w:pPr>
        <w:tabs>
          <w:tab w:val="left" w:pos="4678"/>
        </w:tabs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14:paraId="5A23F347" w14:textId="0E96F89C" w:rsidR="00D23C50" w:rsidRPr="00CB5B4D" w:rsidRDefault="00D23C50" w:rsidP="00D23C50">
      <w:pPr>
        <w:rPr>
          <w:rFonts w:ascii="Times New Roman" w:hAnsi="Times New Roman" w:cs="Times New Roman"/>
        </w:rPr>
      </w:pPr>
      <w:r w:rsidRPr="00CB5B4D">
        <w:rPr>
          <w:rFonts w:ascii="Times New Roman" w:eastAsia="Times New Roman" w:hAnsi="Times New Roman" w:cs="Times New Roman"/>
          <w:b/>
          <w:bCs/>
          <w:lang w:eastAsia="pl-PL"/>
          <w14:ligatures w14:val="none"/>
        </w:rPr>
        <w:t>PYTANIE NR 6</w:t>
      </w:r>
    </w:p>
    <w:p w14:paraId="21437A6E" w14:textId="77777777" w:rsidR="00972881" w:rsidRPr="00CB5B4D" w:rsidRDefault="00972881" w:rsidP="00D23C50">
      <w:pPr>
        <w:tabs>
          <w:tab w:val="left" w:pos="4678"/>
        </w:tabs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CB5B4D">
        <w:rPr>
          <w:rFonts w:ascii="Times New Roman" w:hAnsi="Times New Roman" w:cs="Times New Roman"/>
        </w:rPr>
        <w:t>Prosimy o wyjaśnienie, czy przedmiotem zamówienia jest wykonanie zgodnie z PFU str. 178 Oczka wodnego.</w:t>
      </w:r>
    </w:p>
    <w:p w14:paraId="4E70693E" w14:textId="77777777" w:rsidR="00D23C50" w:rsidRPr="00CB5B4D" w:rsidRDefault="00D23C50" w:rsidP="00D23C50">
      <w:pPr>
        <w:tabs>
          <w:tab w:val="left" w:pos="4678"/>
        </w:tabs>
        <w:suppressAutoHyphens/>
        <w:spacing w:line="276" w:lineRule="auto"/>
        <w:jc w:val="both"/>
        <w:rPr>
          <w:rFonts w:ascii="Times New Roman" w:hAnsi="Times New Roman" w:cs="Times New Roman"/>
          <w:b/>
          <w:bCs/>
        </w:rPr>
      </w:pPr>
      <w:bookmarkStart w:id="5" w:name="_Hlk173412155"/>
      <w:r w:rsidRPr="00CB5B4D">
        <w:rPr>
          <w:rFonts w:ascii="Times New Roman" w:hAnsi="Times New Roman" w:cs="Times New Roman"/>
          <w:b/>
          <w:bCs/>
        </w:rPr>
        <w:t xml:space="preserve">ODPOWIEDŹ </w:t>
      </w:r>
    </w:p>
    <w:bookmarkEnd w:id="5"/>
    <w:p w14:paraId="0B897D13" w14:textId="77777777" w:rsidR="00D23C50" w:rsidRPr="00CB5B4D" w:rsidRDefault="00D23C50" w:rsidP="00D23C50">
      <w:pPr>
        <w:rPr>
          <w:rFonts w:ascii="Times New Roman" w:eastAsia="Times New Roman" w:hAnsi="Times New Roman" w:cs="Times New Roman"/>
        </w:rPr>
      </w:pPr>
      <w:r w:rsidRPr="00CB5B4D">
        <w:rPr>
          <w:rFonts w:ascii="Times New Roman" w:eastAsia="Times New Roman" w:hAnsi="Times New Roman" w:cs="Times New Roman"/>
        </w:rPr>
        <w:t>Strona 178 PFU zawiera Dział materiały C XIII.10 Przepisy Związane</w:t>
      </w:r>
    </w:p>
    <w:p w14:paraId="7F4588FD" w14:textId="77777777" w:rsidR="00D23C50" w:rsidRPr="00CB5B4D" w:rsidRDefault="00D23C50" w:rsidP="00D23C50">
      <w:pPr>
        <w:tabs>
          <w:tab w:val="left" w:pos="4678"/>
        </w:tabs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14:paraId="457A8356" w14:textId="406F46DB" w:rsidR="00D23C50" w:rsidRPr="00CB5B4D" w:rsidRDefault="00D23C50" w:rsidP="00D23C50">
      <w:pPr>
        <w:rPr>
          <w:rFonts w:ascii="Times New Roman" w:hAnsi="Times New Roman" w:cs="Times New Roman"/>
        </w:rPr>
      </w:pPr>
      <w:r w:rsidRPr="00CB5B4D">
        <w:rPr>
          <w:rFonts w:ascii="Times New Roman" w:eastAsia="Times New Roman" w:hAnsi="Times New Roman" w:cs="Times New Roman"/>
          <w:b/>
          <w:bCs/>
          <w:lang w:eastAsia="pl-PL"/>
          <w14:ligatures w14:val="none"/>
        </w:rPr>
        <w:t>PYTANIE NR 7</w:t>
      </w:r>
    </w:p>
    <w:p w14:paraId="34BCA3C1" w14:textId="77777777" w:rsidR="00972881" w:rsidRPr="00CB5B4D" w:rsidRDefault="00972881" w:rsidP="00D23C50">
      <w:pPr>
        <w:tabs>
          <w:tab w:val="left" w:pos="4678"/>
        </w:tabs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CB5B4D">
        <w:rPr>
          <w:rFonts w:ascii="Times New Roman" w:hAnsi="Times New Roman" w:cs="Times New Roman"/>
        </w:rPr>
        <w:t>Zgonie z PFU „Istniejące obiekty, które nie będą wykorzystywane po rozbudowie i przebudowie oczyszczalni należy zdemontować lub wyburzyć”. Z uwagi na dużą liczbę obiektów nieużywanych obecnie na oczyszczalni, prosimy o wymienienie budynków i obiektów zdaniem Zamawiającego przewidzianych do wyburzenia.</w:t>
      </w:r>
    </w:p>
    <w:p w14:paraId="7A360113" w14:textId="77777777" w:rsidR="00D23C50" w:rsidRPr="00CB5B4D" w:rsidRDefault="00D23C50" w:rsidP="00D23C50">
      <w:pPr>
        <w:tabs>
          <w:tab w:val="left" w:pos="4678"/>
        </w:tabs>
        <w:suppressAutoHyphens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CB5B4D">
        <w:rPr>
          <w:rFonts w:ascii="Times New Roman" w:hAnsi="Times New Roman" w:cs="Times New Roman"/>
          <w:b/>
          <w:bCs/>
        </w:rPr>
        <w:t xml:space="preserve">ODPOWIEDŹ </w:t>
      </w:r>
    </w:p>
    <w:p w14:paraId="5B43A61B" w14:textId="77777777" w:rsidR="00D23C50" w:rsidRPr="00CB5B4D" w:rsidRDefault="00D23C50" w:rsidP="00D23C50">
      <w:pPr>
        <w:rPr>
          <w:rFonts w:ascii="Times New Roman" w:eastAsia="Times New Roman" w:hAnsi="Times New Roman" w:cs="Times New Roman"/>
        </w:rPr>
      </w:pPr>
      <w:r w:rsidRPr="00CB5B4D">
        <w:rPr>
          <w:rFonts w:ascii="Times New Roman" w:eastAsia="Times New Roman" w:hAnsi="Times New Roman" w:cs="Times New Roman"/>
        </w:rPr>
        <w:t xml:space="preserve">Wstępnie z przewidzianej zmiany technologii wynika że rozbiórek dotyczy komora przelewowa na wlocie do zbiornika retencji, w miejscu której projektowana jest Komora przelewu i studnia doprowadzająca ściek do piaskownika na działce 265/284, oraz urządzenie piaskownika po stronie oczyszczalni ścieków </w:t>
      </w:r>
      <w:proofErr w:type="spellStart"/>
      <w:r w:rsidRPr="00CB5B4D">
        <w:rPr>
          <w:rFonts w:ascii="Times New Roman" w:eastAsia="Times New Roman" w:hAnsi="Times New Roman" w:cs="Times New Roman"/>
        </w:rPr>
        <w:t>dz</w:t>
      </w:r>
      <w:proofErr w:type="spellEnd"/>
      <w:r w:rsidRPr="00CB5B4D">
        <w:rPr>
          <w:rFonts w:ascii="Times New Roman" w:eastAsia="Times New Roman" w:hAnsi="Times New Roman" w:cs="Times New Roman"/>
        </w:rPr>
        <w:t xml:space="preserve"> 237/2.</w:t>
      </w:r>
    </w:p>
    <w:p w14:paraId="7438945C" w14:textId="77777777" w:rsidR="00D23C50" w:rsidRPr="00CB5B4D" w:rsidRDefault="00D23C50" w:rsidP="00D23C50">
      <w:pPr>
        <w:tabs>
          <w:tab w:val="left" w:pos="4678"/>
        </w:tabs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14:paraId="2900B4BB" w14:textId="091F3C2E" w:rsidR="00D23C50" w:rsidRPr="00CB5B4D" w:rsidRDefault="00D23C50" w:rsidP="00D23C50">
      <w:pPr>
        <w:rPr>
          <w:rFonts w:ascii="Times New Roman" w:hAnsi="Times New Roman" w:cs="Times New Roman"/>
        </w:rPr>
      </w:pPr>
      <w:bookmarkStart w:id="6" w:name="_Hlk173412232"/>
      <w:r w:rsidRPr="00CB5B4D">
        <w:rPr>
          <w:rFonts w:ascii="Times New Roman" w:eastAsia="Times New Roman" w:hAnsi="Times New Roman" w:cs="Times New Roman"/>
          <w:b/>
          <w:bCs/>
          <w:lang w:eastAsia="pl-PL"/>
          <w14:ligatures w14:val="none"/>
        </w:rPr>
        <w:t>PYTANIE NR 8</w:t>
      </w:r>
    </w:p>
    <w:bookmarkEnd w:id="6"/>
    <w:p w14:paraId="43E2FC21" w14:textId="77777777" w:rsidR="00972881" w:rsidRPr="00CB5B4D" w:rsidRDefault="00972881" w:rsidP="00D23C50">
      <w:pPr>
        <w:tabs>
          <w:tab w:val="left" w:pos="4678"/>
        </w:tabs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CB5B4D">
        <w:rPr>
          <w:rFonts w:ascii="Times New Roman" w:hAnsi="Times New Roman" w:cs="Times New Roman"/>
        </w:rPr>
        <w:t>Zgodnie z PFU Zamawiający wskazał zabudowę instalacji fotowoltaicznej na terenie działki 237/2. Podczas wizji miejsca zauważono wyraźne zacienie obszaru ww. działki. Czy Zamawiający przewiduje możliwość wykonania instalacji na innym dogodnym obszarze? Jeśli tak to prosimy o wskazanie miejsca na rys. PZT.</w:t>
      </w:r>
    </w:p>
    <w:p w14:paraId="43DFB419" w14:textId="77777777" w:rsidR="00D23C50" w:rsidRPr="00CB5B4D" w:rsidRDefault="00D23C50" w:rsidP="00D23C50">
      <w:pPr>
        <w:tabs>
          <w:tab w:val="left" w:pos="4678"/>
        </w:tabs>
        <w:suppressAutoHyphens/>
        <w:spacing w:line="276" w:lineRule="auto"/>
        <w:jc w:val="both"/>
        <w:rPr>
          <w:rFonts w:ascii="Times New Roman" w:hAnsi="Times New Roman" w:cs="Times New Roman"/>
          <w:b/>
          <w:bCs/>
        </w:rPr>
      </w:pPr>
      <w:bookmarkStart w:id="7" w:name="_Hlk173417281"/>
      <w:r w:rsidRPr="00CB5B4D">
        <w:rPr>
          <w:rFonts w:ascii="Times New Roman" w:hAnsi="Times New Roman" w:cs="Times New Roman"/>
          <w:b/>
          <w:bCs/>
        </w:rPr>
        <w:t xml:space="preserve">ODPOWIEDŹ </w:t>
      </w:r>
    </w:p>
    <w:bookmarkEnd w:id="7"/>
    <w:p w14:paraId="73F2A491" w14:textId="3EA0570C" w:rsidR="00D23C50" w:rsidRPr="00CB5B4D" w:rsidRDefault="00D23C50" w:rsidP="00D23C50">
      <w:pPr>
        <w:tabs>
          <w:tab w:val="left" w:pos="4678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CB5B4D">
        <w:rPr>
          <w:rFonts w:ascii="Times New Roman" w:eastAsia="Times New Roman" w:hAnsi="Times New Roman" w:cs="Times New Roman"/>
        </w:rPr>
        <w:t>Inwestor dopuszcza też lokalizacje na działce 234 przy stacji zlewnej jeżeli pozwolą na to warunki przyłączenia, po wykonaniu niezbędnych wycinek i przygotowaniu terenu.</w:t>
      </w:r>
    </w:p>
    <w:p w14:paraId="47F28C7E" w14:textId="77777777" w:rsidR="00CB5B4D" w:rsidRDefault="00CB5B4D" w:rsidP="00CA4A04">
      <w:pPr>
        <w:ind w:left="142"/>
        <w:rPr>
          <w:rFonts w:ascii="Times New Roman" w:hAnsi="Times New Roman" w:cs="Times New Roman"/>
        </w:rPr>
      </w:pPr>
    </w:p>
    <w:p w14:paraId="7D8BDD91" w14:textId="3A075FCA" w:rsidR="00CA4A04" w:rsidRPr="00CB5B4D" w:rsidRDefault="00CA4A04" w:rsidP="00CA4A04">
      <w:pPr>
        <w:ind w:left="142"/>
        <w:rPr>
          <w:rFonts w:ascii="Times New Roman" w:hAnsi="Times New Roman" w:cs="Times New Roman"/>
        </w:rPr>
      </w:pPr>
      <w:r w:rsidRPr="00CB5B4D">
        <w:rPr>
          <w:rFonts w:ascii="Times New Roman" w:eastAsia="Times New Roman" w:hAnsi="Times New Roman" w:cs="Times New Roman"/>
          <w:b/>
          <w:bCs/>
          <w:lang w:eastAsia="pl-PL"/>
          <w14:ligatures w14:val="none"/>
        </w:rPr>
        <w:t xml:space="preserve">PYTANIE NR </w:t>
      </w:r>
      <w:r w:rsidRPr="00CB5B4D">
        <w:rPr>
          <w:rFonts w:ascii="Times New Roman" w:eastAsia="Times New Roman" w:hAnsi="Times New Roman" w:cs="Times New Roman"/>
          <w:b/>
          <w:bCs/>
          <w:lang w:eastAsia="pl-PL"/>
          <w14:ligatures w14:val="none"/>
        </w:rPr>
        <w:t>9</w:t>
      </w:r>
    </w:p>
    <w:p w14:paraId="61B1DAD2" w14:textId="3600A761" w:rsidR="00CA4A04" w:rsidRPr="00CB5B4D" w:rsidRDefault="00CA4A04" w:rsidP="00CA4A04">
      <w:pPr>
        <w:tabs>
          <w:tab w:val="left" w:pos="4678"/>
        </w:tabs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CB5B4D">
        <w:rPr>
          <w:rFonts w:ascii="Times New Roman" w:hAnsi="Times New Roman" w:cs="Times New Roman"/>
        </w:rPr>
        <w:t xml:space="preserve">Podczas wizji wykonawca zauważył, że na obiekcie Pompownia ścieków I° widoczny był właz oraz żurawik. W PFU pkt. </w:t>
      </w:r>
      <w:r w:rsidRPr="00CB5B4D">
        <w:rPr>
          <w:rFonts w:ascii="Times New Roman" w:hAnsi="Times New Roman" w:cs="Times New Roman"/>
          <w:i/>
        </w:rPr>
        <w:t>B.I.4. Prace remontowe istniejącej pompowni ścieków I°</w:t>
      </w:r>
      <w:r w:rsidRPr="00CB5B4D">
        <w:rPr>
          <w:rFonts w:ascii="Times New Roman" w:hAnsi="Times New Roman" w:cs="Times New Roman"/>
        </w:rPr>
        <w:t xml:space="preserve"> str. 30 jest zapis, że należy zamontować żurawik oraz włazy (w liczbie mnogiej). Prosimy o sprecyzowanie zakresu prac do wykonania.</w:t>
      </w:r>
    </w:p>
    <w:p w14:paraId="100F5695" w14:textId="77777777" w:rsidR="00CA4A04" w:rsidRPr="00CB5B4D" w:rsidRDefault="00CA4A04" w:rsidP="00CA4A04">
      <w:pPr>
        <w:tabs>
          <w:tab w:val="left" w:pos="4678"/>
        </w:tabs>
        <w:suppressAutoHyphens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CB5B4D">
        <w:rPr>
          <w:rFonts w:ascii="Times New Roman" w:hAnsi="Times New Roman" w:cs="Times New Roman"/>
          <w:b/>
          <w:bCs/>
        </w:rPr>
        <w:t xml:space="preserve">ODPOWIEDŹ </w:t>
      </w:r>
    </w:p>
    <w:p w14:paraId="68733D58" w14:textId="77777777" w:rsidR="00CA4A04" w:rsidRPr="00CB5B4D" w:rsidRDefault="00CA4A04" w:rsidP="00CA4A04">
      <w:pPr>
        <w:rPr>
          <w:rFonts w:ascii="Times New Roman" w:hAnsi="Times New Roman" w:cs="Times New Roman"/>
        </w:rPr>
      </w:pPr>
      <w:r w:rsidRPr="00CB5B4D">
        <w:rPr>
          <w:rFonts w:ascii="Times New Roman" w:hAnsi="Times New Roman" w:cs="Times New Roman"/>
        </w:rPr>
        <w:t xml:space="preserve">Zakres prac remontowych na przepompowni 1 stopnia obejmuje </w:t>
      </w:r>
    </w:p>
    <w:p w14:paraId="28055188" w14:textId="77777777" w:rsidR="00CA4A04" w:rsidRPr="00CB5B4D" w:rsidRDefault="00CA4A04" w:rsidP="00CA4A04">
      <w:pPr>
        <w:rPr>
          <w:rFonts w:ascii="Times New Roman" w:hAnsi="Times New Roman" w:cs="Times New Roman"/>
        </w:rPr>
      </w:pPr>
      <w:r w:rsidRPr="00CB5B4D">
        <w:rPr>
          <w:rFonts w:ascii="Times New Roman" w:hAnsi="Times New Roman" w:cs="Times New Roman"/>
        </w:rPr>
        <w:t xml:space="preserve">- wymianę 3 pomp zgodnie z opisem </w:t>
      </w:r>
    </w:p>
    <w:p w14:paraId="6F158BD8" w14:textId="77777777" w:rsidR="00CA4A04" w:rsidRPr="00CB5B4D" w:rsidRDefault="00CA4A04" w:rsidP="00CA4A04">
      <w:pPr>
        <w:rPr>
          <w:rFonts w:ascii="Times New Roman" w:hAnsi="Times New Roman" w:cs="Times New Roman"/>
        </w:rPr>
      </w:pPr>
      <w:r w:rsidRPr="00CB5B4D">
        <w:rPr>
          <w:rFonts w:ascii="Times New Roman" w:hAnsi="Times New Roman" w:cs="Times New Roman"/>
        </w:rPr>
        <w:t xml:space="preserve">- naprawę płaszcza  zbiornika pompowni z zabezpieczeniem powłoką chemoodporną </w:t>
      </w:r>
    </w:p>
    <w:p w14:paraId="28A2DB93" w14:textId="77777777" w:rsidR="00CA4A04" w:rsidRPr="00CB5B4D" w:rsidRDefault="00CA4A04" w:rsidP="00CA4A04">
      <w:pPr>
        <w:rPr>
          <w:rFonts w:ascii="Times New Roman" w:hAnsi="Times New Roman" w:cs="Times New Roman"/>
        </w:rPr>
      </w:pPr>
      <w:r w:rsidRPr="00CB5B4D">
        <w:rPr>
          <w:rFonts w:ascii="Times New Roman" w:hAnsi="Times New Roman" w:cs="Times New Roman"/>
        </w:rPr>
        <w:t xml:space="preserve">- uszczelnienie przejść pomiędzy komora pomp i komora zaworów </w:t>
      </w:r>
    </w:p>
    <w:p w14:paraId="0ACE64DB" w14:textId="77777777" w:rsidR="00CA4A04" w:rsidRPr="00CB5B4D" w:rsidRDefault="00CA4A04" w:rsidP="00CA4A04">
      <w:pPr>
        <w:rPr>
          <w:rFonts w:ascii="Times New Roman" w:hAnsi="Times New Roman" w:cs="Times New Roman"/>
        </w:rPr>
      </w:pPr>
      <w:r w:rsidRPr="00CB5B4D">
        <w:rPr>
          <w:rFonts w:ascii="Times New Roman" w:hAnsi="Times New Roman" w:cs="Times New Roman"/>
        </w:rPr>
        <w:t xml:space="preserve">- ewentualną wymianę prowadnic pomp i stóp sprzęgających pompy </w:t>
      </w:r>
    </w:p>
    <w:p w14:paraId="2AFFDFDB" w14:textId="77777777" w:rsidR="00CA4A04" w:rsidRPr="00CB5B4D" w:rsidRDefault="00CA4A04" w:rsidP="00CA4A04">
      <w:pPr>
        <w:rPr>
          <w:rFonts w:ascii="Times New Roman" w:hAnsi="Times New Roman" w:cs="Times New Roman"/>
        </w:rPr>
      </w:pPr>
      <w:r w:rsidRPr="00CB5B4D">
        <w:rPr>
          <w:rFonts w:ascii="Times New Roman" w:hAnsi="Times New Roman" w:cs="Times New Roman"/>
        </w:rPr>
        <w:t>- zabezpieczenie pokrywy betonowej pompowni przed czynnikami atmosferycznymi.</w:t>
      </w:r>
    </w:p>
    <w:p w14:paraId="353B942C" w14:textId="77777777" w:rsidR="00CA4A04" w:rsidRPr="00CB5B4D" w:rsidRDefault="00CA4A04" w:rsidP="00CA4A04">
      <w:pPr>
        <w:rPr>
          <w:rFonts w:ascii="Times New Roman" w:hAnsi="Times New Roman" w:cs="Times New Roman"/>
        </w:rPr>
      </w:pPr>
    </w:p>
    <w:p w14:paraId="786516B9" w14:textId="77777777" w:rsidR="00CA4A04" w:rsidRPr="00CB5B4D" w:rsidRDefault="00CA4A04" w:rsidP="00CA4A04">
      <w:pPr>
        <w:rPr>
          <w:rFonts w:ascii="Times New Roman" w:eastAsia="Times New Roman" w:hAnsi="Times New Roman" w:cs="Times New Roman"/>
          <w:b/>
          <w:bCs/>
          <w:lang w:eastAsia="pl-PL"/>
          <w14:ligatures w14:val="none"/>
        </w:rPr>
      </w:pPr>
    </w:p>
    <w:p w14:paraId="120519C4" w14:textId="77777777" w:rsidR="00CA4A04" w:rsidRPr="00CB5B4D" w:rsidRDefault="00CA4A04" w:rsidP="00CA4A04">
      <w:pPr>
        <w:rPr>
          <w:rFonts w:ascii="Times New Roman" w:eastAsia="Times New Roman" w:hAnsi="Times New Roman" w:cs="Times New Roman"/>
          <w:b/>
          <w:bCs/>
          <w:lang w:eastAsia="pl-PL"/>
          <w14:ligatures w14:val="none"/>
        </w:rPr>
      </w:pPr>
    </w:p>
    <w:p w14:paraId="165BEFEF" w14:textId="77777777" w:rsidR="00CA4A04" w:rsidRPr="00CB5B4D" w:rsidRDefault="00CA4A04" w:rsidP="00CA4A04">
      <w:pPr>
        <w:rPr>
          <w:rFonts w:ascii="Times New Roman" w:eastAsia="Times New Roman" w:hAnsi="Times New Roman" w:cs="Times New Roman"/>
          <w:b/>
          <w:bCs/>
          <w:lang w:eastAsia="pl-PL"/>
          <w14:ligatures w14:val="none"/>
        </w:rPr>
      </w:pPr>
    </w:p>
    <w:p w14:paraId="595A3A34" w14:textId="5925B349" w:rsidR="00CA4A04" w:rsidRPr="00CB5B4D" w:rsidRDefault="00CA4A04" w:rsidP="00CA4A04">
      <w:pPr>
        <w:rPr>
          <w:rFonts w:ascii="Times New Roman" w:hAnsi="Times New Roman" w:cs="Times New Roman"/>
        </w:rPr>
      </w:pPr>
      <w:r w:rsidRPr="00CB5B4D">
        <w:rPr>
          <w:rFonts w:ascii="Times New Roman" w:eastAsia="Times New Roman" w:hAnsi="Times New Roman" w:cs="Times New Roman"/>
          <w:b/>
          <w:bCs/>
          <w:lang w:eastAsia="pl-PL"/>
          <w14:ligatures w14:val="none"/>
        </w:rPr>
        <w:t xml:space="preserve">PYTANIE NR </w:t>
      </w:r>
      <w:r w:rsidRPr="00CB5B4D">
        <w:rPr>
          <w:rFonts w:ascii="Times New Roman" w:eastAsia="Times New Roman" w:hAnsi="Times New Roman" w:cs="Times New Roman"/>
          <w:b/>
          <w:bCs/>
          <w:lang w:eastAsia="pl-PL"/>
          <w14:ligatures w14:val="none"/>
        </w:rPr>
        <w:t>10</w:t>
      </w:r>
    </w:p>
    <w:p w14:paraId="313423E9" w14:textId="77777777" w:rsidR="00CA4A04" w:rsidRPr="00CB5B4D" w:rsidRDefault="00CA4A04" w:rsidP="00CA4A04">
      <w:pPr>
        <w:tabs>
          <w:tab w:val="left" w:pos="4678"/>
        </w:tabs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CB5B4D">
        <w:rPr>
          <w:rFonts w:ascii="Times New Roman" w:hAnsi="Times New Roman" w:cs="Times New Roman"/>
        </w:rPr>
        <w:t>Prosimy o informację, czy układ pompowni ścieków I° powinien być dwu- czy trzypompowy.</w:t>
      </w:r>
    </w:p>
    <w:p w14:paraId="5E28F9D4" w14:textId="77777777" w:rsidR="00CA4A04" w:rsidRPr="00CB5B4D" w:rsidRDefault="00CA4A04" w:rsidP="00CA4A04">
      <w:pPr>
        <w:tabs>
          <w:tab w:val="left" w:pos="4678"/>
        </w:tabs>
        <w:suppressAutoHyphens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CB5B4D">
        <w:rPr>
          <w:rFonts w:ascii="Times New Roman" w:hAnsi="Times New Roman" w:cs="Times New Roman"/>
          <w:b/>
          <w:bCs/>
        </w:rPr>
        <w:t xml:space="preserve">ODPOWIEDŹ </w:t>
      </w:r>
    </w:p>
    <w:p w14:paraId="6AB09DFC" w14:textId="77777777" w:rsidR="00CA4A04" w:rsidRPr="00CB5B4D" w:rsidRDefault="00CA4A04" w:rsidP="00CA4A04">
      <w:pPr>
        <w:rPr>
          <w:rFonts w:ascii="Times New Roman" w:hAnsi="Times New Roman" w:cs="Times New Roman"/>
        </w:rPr>
      </w:pPr>
      <w:r w:rsidRPr="00CB5B4D">
        <w:rPr>
          <w:rFonts w:ascii="Times New Roman" w:hAnsi="Times New Roman" w:cs="Times New Roman"/>
        </w:rPr>
        <w:t xml:space="preserve">Układ pompowni ścieków stopnia 1 jest układem 3 pompowym należy przewidzieć wymianę trzech pomp. </w:t>
      </w:r>
    </w:p>
    <w:p w14:paraId="14A9CACE" w14:textId="77777777" w:rsidR="00CA4A04" w:rsidRPr="00CB5B4D" w:rsidRDefault="00CA4A04" w:rsidP="00CA4A04">
      <w:pPr>
        <w:rPr>
          <w:rFonts w:ascii="Times New Roman" w:hAnsi="Times New Roman" w:cs="Times New Roman"/>
        </w:rPr>
      </w:pPr>
    </w:p>
    <w:p w14:paraId="18725086" w14:textId="77777777" w:rsidR="00CA4A04" w:rsidRPr="00CB5B4D" w:rsidRDefault="00CA4A04" w:rsidP="00CA4A04">
      <w:pPr>
        <w:rPr>
          <w:rFonts w:ascii="Times New Roman" w:eastAsia="Times New Roman" w:hAnsi="Times New Roman" w:cs="Times New Roman"/>
          <w:b/>
          <w:bCs/>
          <w:lang w:eastAsia="pl-PL"/>
          <w14:ligatures w14:val="none"/>
        </w:rPr>
      </w:pPr>
    </w:p>
    <w:p w14:paraId="370C9CFC" w14:textId="3A8842AA" w:rsidR="00CA4A04" w:rsidRPr="00CB5B4D" w:rsidRDefault="00CA4A04" w:rsidP="00CA4A04">
      <w:pPr>
        <w:rPr>
          <w:rFonts w:ascii="Times New Roman" w:eastAsia="Times New Roman" w:hAnsi="Times New Roman" w:cs="Times New Roman"/>
          <w:b/>
          <w:bCs/>
          <w:lang w:eastAsia="pl-PL"/>
          <w14:ligatures w14:val="none"/>
        </w:rPr>
      </w:pPr>
      <w:r w:rsidRPr="00CB5B4D">
        <w:rPr>
          <w:rFonts w:ascii="Times New Roman" w:eastAsia="Times New Roman" w:hAnsi="Times New Roman" w:cs="Times New Roman"/>
          <w:b/>
          <w:bCs/>
          <w:lang w:eastAsia="pl-PL"/>
          <w14:ligatures w14:val="none"/>
        </w:rPr>
        <w:t xml:space="preserve">PYTANIE NR </w:t>
      </w:r>
      <w:r w:rsidRPr="00CB5B4D">
        <w:rPr>
          <w:rFonts w:ascii="Times New Roman" w:eastAsia="Times New Roman" w:hAnsi="Times New Roman" w:cs="Times New Roman"/>
          <w:b/>
          <w:bCs/>
          <w:lang w:eastAsia="pl-PL"/>
          <w14:ligatures w14:val="none"/>
        </w:rPr>
        <w:t>11</w:t>
      </w:r>
    </w:p>
    <w:p w14:paraId="3BADA0F5" w14:textId="5FF7FF4A" w:rsidR="00CA4A04" w:rsidRPr="00CB5B4D" w:rsidRDefault="00CA4A04" w:rsidP="00CA4A04">
      <w:pPr>
        <w:tabs>
          <w:tab w:val="left" w:pos="4678"/>
        </w:tabs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CB5B4D">
        <w:rPr>
          <w:rFonts w:ascii="Times New Roman" w:hAnsi="Times New Roman" w:cs="Times New Roman"/>
        </w:rPr>
        <w:t>Ze względy na mylące treści PFU prosimy o potwierdzenie, że należy wykonać jeden żelbetowy zbiornik ścieków dowożonych o pojemności min. 40 m3.</w:t>
      </w:r>
    </w:p>
    <w:p w14:paraId="65E1D57C" w14:textId="77777777" w:rsidR="00CA4A04" w:rsidRPr="00CB5B4D" w:rsidRDefault="00CA4A04" w:rsidP="00CA4A04">
      <w:pPr>
        <w:tabs>
          <w:tab w:val="left" w:pos="4678"/>
        </w:tabs>
        <w:suppressAutoHyphens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CB5B4D">
        <w:rPr>
          <w:rFonts w:ascii="Times New Roman" w:hAnsi="Times New Roman" w:cs="Times New Roman"/>
          <w:b/>
          <w:bCs/>
        </w:rPr>
        <w:t xml:space="preserve">ODPOWIEDŹ </w:t>
      </w:r>
    </w:p>
    <w:p w14:paraId="1F0E47BC" w14:textId="77777777" w:rsidR="00CB5B4D" w:rsidRPr="00CB5B4D" w:rsidRDefault="00CB5B4D" w:rsidP="00CB5B4D">
      <w:pPr>
        <w:rPr>
          <w:rFonts w:ascii="Times New Roman" w:hAnsi="Times New Roman" w:cs="Times New Roman"/>
        </w:rPr>
      </w:pPr>
      <w:r w:rsidRPr="00CB5B4D">
        <w:rPr>
          <w:rFonts w:ascii="Times New Roman" w:hAnsi="Times New Roman" w:cs="Times New Roman"/>
        </w:rPr>
        <w:t xml:space="preserve">Należy zaprojektować i wybudować zbiornik ścieków dowożonych  o pojemności roboczej 87,5m3 min. </w:t>
      </w:r>
    </w:p>
    <w:p w14:paraId="599FB065" w14:textId="77777777" w:rsidR="00972881" w:rsidRPr="00CB5B4D" w:rsidRDefault="00972881" w:rsidP="00972881">
      <w:pPr>
        <w:rPr>
          <w:rFonts w:ascii="Times New Roman" w:hAnsi="Times New Roman" w:cs="Times New Roman"/>
        </w:rPr>
      </w:pPr>
    </w:p>
    <w:p w14:paraId="2EC2D20E" w14:textId="77777777" w:rsidR="00972881" w:rsidRPr="00CB5B4D" w:rsidRDefault="00972881" w:rsidP="00972881">
      <w:pPr>
        <w:rPr>
          <w:rFonts w:ascii="Times New Roman" w:hAnsi="Times New Roman" w:cs="Times New Roman"/>
        </w:rPr>
      </w:pPr>
    </w:p>
    <w:p w14:paraId="5E6EE597" w14:textId="77777777" w:rsidR="00972881" w:rsidRPr="00CB5B4D" w:rsidRDefault="00972881" w:rsidP="00972881">
      <w:pPr>
        <w:rPr>
          <w:rFonts w:ascii="Times New Roman" w:hAnsi="Times New Roman" w:cs="Times New Roman"/>
        </w:rPr>
      </w:pPr>
    </w:p>
    <w:sectPr w:rsidR="00972881" w:rsidRPr="00CB5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E63DC2"/>
    <w:multiLevelType w:val="hybridMultilevel"/>
    <w:tmpl w:val="2A508446"/>
    <w:lvl w:ilvl="0" w:tplc="1EF290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750776C"/>
    <w:multiLevelType w:val="hybridMultilevel"/>
    <w:tmpl w:val="2A2C6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60070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9770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81C"/>
    <w:rsid w:val="002A243D"/>
    <w:rsid w:val="00310CBC"/>
    <w:rsid w:val="005903E7"/>
    <w:rsid w:val="005B62F9"/>
    <w:rsid w:val="005F781C"/>
    <w:rsid w:val="006A4830"/>
    <w:rsid w:val="00862B07"/>
    <w:rsid w:val="00972881"/>
    <w:rsid w:val="00B2616C"/>
    <w:rsid w:val="00C474CF"/>
    <w:rsid w:val="00CA4A04"/>
    <w:rsid w:val="00CB5B4D"/>
    <w:rsid w:val="00D07187"/>
    <w:rsid w:val="00D23C50"/>
    <w:rsid w:val="00DB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DAFF5"/>
  <w15:chartTrackingRefBased/>
  <w15:docId w15:val="{0A7AEAAE-376F-49D7-A7FD-B7FF0EFF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881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72881"/>
    <w:pPr>
      <w:ind w:left="720"/>
    </w:pPr>
  </w:style>
  <w:style w:type="character" w:styleId="Hipercze">
    <w:name w:val="Hyperlink"/>
    <w:basedOn w:val="Domylnaczcionkaakapitu"/>
    <w:uiPriority w:val="99"/>
    <w:unhideWhenUsed/>
    <w:rsid w:val="00D0718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7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698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Czapiewska</dc:creator>
  <cp:keywords/>
  <dc:description/>
  <cp:lastModifiedBy>Barbara Czapiewska</cp:lastModifiedBy>
  <cp:revision>4</cp:revision>
  <cp:lastPrinted>2024-08-01T13:11:00Z</cp:lastPrinted>
  <dcterms:created xsi:type="dcterms:W3CDTF">2024-07-31T10:51:00Z</dcterms:created>
  <dcterms:modified xsi:type="dcterms:W3CDTF">2024-08-01T13:11:00Z</dcterms:modified>
</cp:coreProperties>
</file>