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DD668" w14:textId="7E65010D" w:rsidR="009A3CAC" w:rsidRDefault="00AA604A" w:rsidP="007C7AC9">
      <w:pPr>
        <w:tabs>
          <w:tab w:val="left" w:pos="5940"/>
        </w:tabs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1D0647">
        <w:rPr>
          <w:rFonts w:asciiTheme="majorHAnsi" w:hAnsiTheme="majorHAnsi" w:cstheme="majorHAnsi"/>
          <w:b/>
          <w:bCs/>
          <w:sz w:val="24"/>
          <w:szCs w:val="24"/>
        </w:rPr>
        <w:t xml:space="preserve">Zamawiający: </w:t>
      </w:r>
    </w:p>
    <w:p w14:paraId="23F2B02B" w14:textId="77777777" w:rsidR="0099780B" w:rsidRPr="00E45D2A" w:rsidRDefault="0099780B" w:rsidP="0099780B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E45D2A">
        <w:rPr>
          <w:rFonts w:asciiTheme="majorHAnsi" w:hAnsiTheme="majorHAnsi" w:cstheme="majorHAnsi"/>
          <w:b/>
          <w:sz w:val="24"/>
          <w:szCs w:val="24"/>
        </w:rPr>
        <w:t>Powiat Białobrzeski</w:t>
      </w:r>
    </w:p>
    <w:p w14:paraId="305D2462" w14:textId="77777777" w:rsidR="0099780B" w:rsidRPr="00E45D2A" w:rsidRDefault="0099780B" w:rsidP="0099780B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E45D2A">
        <w:rPr>
          <w:rFonts w:asciiTheme="majorHAnsi" w:hAnsiTheme="majorHAnsi" w:cstheme="majorHAnsi"/>
          <w:b/>
          <w:sz w:val="24"/>
          <w:szCs w:val="24"/>
        </w:rPr>
        <w:t xml:space="preserve">Plac Zygmunta Starego 9 </w:t>
      </w:r>
    </w:p>
    <w:p w14:paraId="00499760" w14:textId="77777777" w:rsidR="0099780B" w:rsidRPr="00E45D2A" w:rsidRDefault="0099780B" w:rsidP="0099780B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E45D2A">
        <w:rPr>
          <w:rFonts w:asciiTheme="majorHAnsi" w:hAnsiTheme="majorHAnsi" w:cstheme="majorHAnsi"/>
          <w:b/>
          <w:sz w:val="24"/>
          <w:szCs w:val="24"/>
        </w:rPr>
        <w:t>26-800 Białobrzegi</w:t>
      </w:r>
    </w:p>
    <w:p w14:paraId="2240F433" w14:textId="77777777" w:rsidR="0099780B" w:rsidRPr="00E45D2A" w:rsidRDefault="0099780B" w:rsidP="0099780B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E45D2A">
        <w:rPr>
          <w:rFonts w:asciiTheme="majorHAnsi" w:hAnsiTheme="majorHAnsi" w:cstheme="majorHAnsi"/>
          <w:b/>
          <w:sz w:val="24"/>
          <w:szCs w:val="24"/>
        </w:rPr>
        <w:t>NIP:  798 14 64 078, REGON: 670223132</w:t>
      </w:r>
    </w:p>
    <w:p w14:paraId="343658A0" w14:textId="77777777" w:rsidR="0099780B" w:rsidRPr="0099780B" w:rsidRDefault="0099780B" w:rsidP="007C7AC9">
      <w:pPr>
        <w:tabs>
          <w:tab w:val="left" w:pos="5940"/>
        </w:tabs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509F7D4" w14:textId="77777777" w:rsidR="00AA604A" w:rsidRPr="001D0647" w:rsidRDefault="00AA604A" w:rsidP="007C7AC9">
      <w:pPr>
        <w:tabs>
          <w:tab w:val="left" w:pos="5940"/>
        </w:tabs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3A752A33" w14:textId="6E461B38" w:rsidR="00AA604A" w:rsidRPr="001D0647" w:rsidRDefault="00AA604A" w:rsidP="0052189E">
      <w:pPr>
        <w:tabs>
          <w:tab w:val="left" w:pos="5940"/>
        </w:tabs>
        <w:spacing w:line="240" w:lineRule="auto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1D0647">
        <w:rPr>
          <w:rFonts w:asciiTheme="majorHAnsi" w:hAnsiTheme="majorHAnsi" w:cstheme="majorHAnsi"/>
          <w:b/>
          <w:bCs/>
          <w:sz w:val="24"/>
          <w:szCs w:val="24"/>
        </w:rPr>
        <w:t xml:space="preserve">Załącznik nr </w:t>
      </w:r>
      <w:r w:rsidR="0099780B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Pr="001D0647">
        <w:rPr>
          <w:rFonts w:asciiTheme="majorHAnsi" w:hAnsiTheme="majorHAnsi" w:cstheme="majorHAnsi"/>
          <w:b/>
          <w:bCs/>
          <w:sz w:val="24"/>
          <w:szCs w:val="24"/>
        </w:rPr>
        <w:t>– Opis przedmiotu zamówienia</w:t>
      </w:r>
    </w:p>
    <w:p w14:paraId="3BE0CA7B" w14:textId="2D98A756" w:rsidR="00AA604A" w:rsidRPr="001D0647" w:rsidRDefault="00AA604A" w:rsidP="007C7AC9">
      <w:pPr>
        <w:tabs>
          <w:tab w:val="left" w:pos="5940"/>
        </w:tabs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0647">
        <w:rPr>
          <w:rFonts w:asciiTheme="majorHAnsi" w:hAnsiTheme="majorHAnsi" w:cstheme="majorHAnsi"/>
          <w:sz w:val="24"/>
          <w:szCs w:val="24"/>
        </w:rPr>
        <w:tab/>
      </w:r>
    </w:p>
    <w:p w14:paraId="14527A7A" w14:textId="77777777" w:rsidR="00AA604A" w:rsidRPr="001D0647" w:rsidRDefault="00AA604A" w:rsidP="007C7AC9">
      <w:pPr>
        <w:tabs>
          <w:tab w:val="left" w:pos="5940"/>
        </w:tabs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39C4B65D" w14:textId="24458501" w:rsidR="00AA604A" w:rsidRPr="001D0647" w:rsidRDefault="00AA604A" w:rsidP="001265E1">
      <w:pPr>
        <w:tabs>
          <w:tab w:val="left" w:pos="5940"/>
        </w:tabs>
        <w:spacing w:line="24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1D0647">
        <w:rPr>
          <w:rFonts w:asciiTheme="majorHAnsi" w:hAnsiTheme="majorHAnsi" w:cstheme="majorHAnsi"/>
          <w:b/>
          <w:bCs/>
          <w:sz w:val="32"/>
          <w:szCs w:val="32"/>
        </w:rPr>
        <w:t>OPIS PRZEDMIOTU ZAMÓWIENIA</w:t>
      </w:r>
    </w:p>
    <w:p w14:paraId="6DA3140F" w14:textId="77777777" w:rsidR="0052189E" w:rsidRPr="001D0647" w:rsidRDefault="0052189E" w:rsidP="001265E1">
      <w:pPr>
        <w:tabs>
          <w:tab w:val="left" w:pos="5940"/>
        </w:tabs>
        <w:spacing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EB2225E" w14:textId="345854ED" w:rsidR="001D0647" w:rsidRPr="001D0647" w:rsidRDefault="001D0647" w:rsidP="001D064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Niniejszy </w:t>
      </w:r>
      <w:r w:rsidR="00C44E2C"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dokument</w:t>
      </w: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określa szczegółowe wymagania i wytyczne związane z planowanym </w:t>
      </w:r>
      <w:r w:rsidR="004C187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zakupem usług </w:t>
      </w: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Pełnomocnik</w:t>
      </w:r>
      <w:r w:rsidR="00080ABF">
        <w:rPr>
          <w:rFonts w:asciiTheme="majorHAnsi" w:eastAsia="Times New Roman" w:hAnsiTheme="majorHAnsi" w:cstheme="majorHAnsi"/>
          <w:sz w:val="24"/>
          <w:szCs w:val="24"/>
          <w:lang w:eastAsia="pl-PL"/>
        </w:rPr>
        <w:t>ów (2 osoby)</w:t>
      </w: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ds. Systemu Zarządzania Bezpieczeństwem Informacji (SZBI) w jednostce samorządu terytorialnego (JST) ubiegającej się o grant w Konkursie „</w:t>
      </w:r>
      <w:proofErr w:type="spellStart"/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Cyberbezpieczny</w:t>
      </w:r>
      <w:proofErr w:type="spellEnd"/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Samorząd” (FERC 2021–2027, Działanie 2.2). Zatrudnienie takiej osoby jest jednym z elementów wzmacniania zdolności JST w obszarze zarządzania ryzykiem, ochrony danych i przeciwdziałania zagrożeniom cybernetycznym.</w:t>
      </w:r>
    </w:p>
    <w:p w14:paraId="12DD5B99" w14:textId="5770256C" w:rsidR="001D0647" w:rsidRPr="001D0647" w:rsidRDefault="001D0647" w:rsidP="001D0647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color w:val="002060"/>
          <w:sz w:val="28"/>
          <w:szCs w:val="28"/>
          <w:lang w:eastAsia="pl-PL"/>
        </w:rPr>
      </w:pPr>
      <w:r w:rsidRPr="001D0647">
        <w:rPr>
          <w:rFonts w:asciiTheme="majorHAnsi" w:eastAsia="Times New Roman" w:hAnsiTheme="majorHAnsi" w:cstheme="majorHAnsi"/>
          <w:b/>
          <w:bCs/>
          <w:color w:val="002060"/>
          <w:sz w:val="28"/>
          <w:szCs w:val="28"/>
          <w:lang w:eastAsia="pl-PL"/>
        </w:rPr>
        <w:t>I. Rola i zadania Pełnomocnika ds. SZBI</w:t>
      </w:r>
    </w:p>
    <w:p w14:paraId="510FC231" w14:textId="77777777" w:rsidR="001D0647" w:rsidRPr="001D0647" w:rsidRDefault="001D0647" w:rsidP="001D064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a) </w:t>
      </w:r>
      <w:r w:rsidRPr="001D064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Koordynacja systemu bezpieczeństwa</w:t>
      </w: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Pełnomocnik odpowiada za wdrażanie, utrzymywanie i doskonalenie SZBI. Realizuje zadania związane z zapewnieniem zgodności z ustawą o krajowym systemie </w:t>
      </w:r>
      <w:proofErr w:type="spellStart"/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cyberbezpieczeństwa</w:t>
      </w:r>
      <w:proofErr w:type="spellEnd"/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</w:t>
      </w:r>
      <w:proofErr w:type="spellStart"/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uoKSC</w:t>
      </w:r>
      <w:proofErr w:type="spellEnd"/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), Krajowymi Ramami Interoperacyjności (KRI), RODO oraz innymi przepisami prawa i normami (np. ISO/IEC 27001).</w:t>
      </w:r>
    </w:p>
    <w:p w14:paraId="6499A1D3" w14:textId="77777777" w:rsidR="001D0647" w:rsidRPr="001D0647" w:rsidRDefault="001D0647" w:rsidP="001D064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b) </w:t>
      </w:r>
      <w:r w:rsidRPr="001D064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Analiza ryzyka i planowanie działań</w:t>
      </w: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Pełnomocnik we współpracy z działami technicznymi i organizacyjnymi identyfikuje zagrożenia, szacuje ryzyko oraz inicjuje środki zapobiegawcze. Monitoruje również stan bezpieczeństwa, nadzoruje realizację planów ciągłości działania i odpowiada za dostosowywanie urzędu do zmian prawnych.</w:t>
      </w:r>
    </w:p>
    <w:p w14:paraId="74E1F530" w14:textId="77777777" w:rsidR="001D0647" w:rsidRPr="001D0647" w:rsidRDefault="001D0647" w:rsidP="001D064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c) </w:t>
      </w:r>
      <w:r w:rsidRPr="001D064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Współpraca z kadrą zarządzającą i personelem</w:t>
      </w: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Pełnomocnik jest doradcą kadry zarządzającej i realizuje zadania wykonawcze we współpracy z pracownikami merytorycznymi. Koordynuje wdrażanie wewnętrznych polityk i procedur bezpieczeństwa, a także monitoruje poziom ich przestrzegania.</w:t>
      </w:r>
    </w:p>
    <w:p w14:paraId="5364AB3D" w14:textId="69EE4A67" w:rsidR="001D0647" w:rsidRPr="001D0647" w:rsidRDefault="001D0647" w:rsidP="001D064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d) </w:t>
      </w:r>
      <w:r w:rsidRPr="001D064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Komunikacja i raportowanie</w:t>
      </w: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Pełnomocnik prowadzi kontakty w obszarze bezpieczeństwa informacji, współdziała z zewnętrznymi audytorami oraz właściwymi organami (np. CSIRT). Raportuje do kierownictwa o zagrożeniach, incydentach i postępach w zakresie wdrażania polityk bezpieczeństwa.</w:t>
      </w:r>
    </w:p>
    <w:p w14:paraId="580A3640" w14:textId="5D1C31EE" w:rsidR="001D0647" w:rsidRPr="001D0647" w:rsidRDefault="001D0647" w:rsidP="001D0647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color w:val="002060"/>
          <w:sz w:val="28"/>
          <w:szCs w:val="28"/>
          <w:lang w:eastAsia="pl-PL"/>
        </w:rPr>
      </w:pPr>
      <w:r w:rsidRPr="001D0647">
        <w:rPr>
          <w:rFonts w:asciiTheme="majorHAnsi" w:eastAsia="Times New Roman" w:hAnsiTheme="majorHAnsi" w:cstheme="majorHAnsi"/>
          <w:b/>
          <w:bCs/>
          <w:color w:val="002060"/>
          <w:sz w:val="28"/>
          <w:szCs w:val="28"/>
          <w:lang w:eastAsia="pl-PL"/>
        </w:rPr>
        <w:lastRenderedPageBreak/>
        <w:t>II. Wymagania kompetencyjne i doświadczenie</w:t>
      </w:r>
    </w:p>
    <w:p w14:paraId="1AD00F17" w14:textId="77777777" w:rsidR="001D0647" w:rsidRPr="001D0647" w:rsidRDefault="001D0647" w:rsidP="001D064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a) </w:t>
      </w:r>
      <w:r w:rsidRPr="001D064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Wykształcenie i certyfikacje</w:t>
      </w:r>
    </w:p>
    <w:p w14:paraId="337D60EF" w14:textId="77777777" w:rsidR="001D0647" w:rsidRPr="001D0647" w:rsidRDefault="001D0647" w:rsidP="001D0647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Co najmniej jeden certyfikat potwierdzający kompetencje w dziedzinie bezpieczeństwa informacji (np. ISO/IEC 27001 </w:t>
      </w:r>
      <w:proofErr w:type="spellStart"/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Lead</w:t>
      </w:r>
      <w:proofErr w:type="spellEnd"/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proofErr w:type="spellStart"/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Implementer</w:t>
      </w:r>
      <w:proofErr w:type="spellEnd"/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, Audytor wewnętrzny SZBI, CISSP, CISM).</w:t>
      </w:r>
    </w:p>
    <w:p w14:paraId="6BFC7F0C" w14:textId="0D6999A9" w:rsidR="001D0647" w:rsidRPr="001D0647" w:rsidRDefault="001D0647" w:rsidP="001D0647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M</w:t>
      </w: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inimum 2-letnie udokumentowane doświadczenie we wdrażaniu i nadzorze systemów bezpieczeństwa informacji (np. opracowywanie Polityki Bezpieczeństwa, prowadzenie audytów SZBI, wdrożenia norm ISO/IEC 27001).</w:t>
      </w:r>
    </w:p>
    <w:p w14:paraId="50A2E179" w14:textId="77777777" w:rsidR="001D0647" w:rsidRPr="001D0647" w:rsidRDefault="001D0647" w:rsidP="001D064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b) </w:t>
      </w:r>
      <w:r w:rsidRPr="001D064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Doświadczenie w obszarze </w:t>
      </w:r>
      <w:proofErr w:type="spellStart"/>
      <w:r w:rsidRPr="001D064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cyberbezpieczeństwa</w:t>
      </w:r>
      <w:proofErr w:type="spellEnd"/>
    </w:p>
    <w:p w14:paraId="13B0D160" w14:textId="4643A693" w:rsidR="001D0647" w:rsidRPr="001D0647" w:rsidRDefault="001D0647" w:rsidP="00DC2711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U</w:t>
      </w:r>
      <w:r w:rsidR="00DC2711">
        <w:rPr>
          <w:rFonts w:asciiTheme="majorHAnsi" w:eastAsia="Times New Roman" w:hAnsiTheme="majorHAnsi" w:cstheme="majorHAnsi"/>
          <w:sz w:val="24"/>
          <w:szCs w:val="24"/>
          <w:lang w:eastAsia="pl-PL"/>
        </w:rPr>
        <w:t>dokumentowany u</w:t>
      </w: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dział w </w:t>
      </w:r>
      <w:r w:rsidR="00DC27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dwóch </w:t>
      </w: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projektach związanych z podnoszeniem poziomu bezpieczeństwa informacji, w tym w administracji publicznej</w:t>
      </w:r>
      <w:r w:rsidR="00DC2711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przeciągu ostatnich 24 miesięcy.</w:t>
      </w:r>
    </w:p>
    <w:p w14:paraId="015D115E" w14:textId="77777777" w:rsidR="001D0647" w:rsidRPr="001D0647" w:rsidRDefault="001D0647" w:rsidP="00DC2711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Praktyka w analizie i ocenie ryzyka, przeciwdziałaniu incydentom, zarządzaniu kryzysowym i utrzymaniu ciągłości działania.</w:t>
      </w:r>
    </w:p>
    <w:p w14:paraId="6A6FED2E" w14:textId="77777777" w:rsidR="001D0647" w:rsidRPr="001D0647" w:rsidRDefault="001D0647" w:rsidP="001D064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c) </w:t>
      </w:r>
      <w:r w:rsidRPr="001D064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Znajomość przepisów i wytycznych</w:t>
      </w:r>
    </w:p>
    <w:p w14:paraId="62EAFA17" w14:textId="77777777" w:rsidR="001D0647" w:rsidRPr="001D0647" w:rsidRDefault="001D0647" w:rsidP="00DC2711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Krajowe Ramy Interoperacyjności (KRI), ustawa o krajowym systemie </w:t>
      </w:r>
      <w:proofErr w:type="spellStart"/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cyberbezpieczeństwa</w:t>
      </w:r>
      <w:proofErr w:type="spellEnd"/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</w:t>
      </w:r>
      <w:proofErr w:type="spellStart"/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uoKSC</w:t>
      </w:r>
      <w:proofErr w:type="spellEnd"/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), rozporządzenie </w:t>
      </w:r>
      <w:proofErr w:type="spellStart"/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ws</w:t>
      </w:r>
      <w:proofErr w:type="spellEnd"/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. minimalnych wymagań dla systemów teleinformatycznych oraz RODO.</w:t>
      </w:r>
    </w:p>
    <w:p w14:paraId="6B893DBD" w14:textId="77777777" w:rsidR="001D0647" w:rsidRPr="001D0647" w:rsidRDefault="001D0647" w:rsidP="00DC2711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Dobre praktyki (ISO/IEC 27001, ISO/IEC 27002, ISO/IEC 22301, NIST).</w:t>
      </w:r>
    </w:p>
    <w:p w14:paraId="0B125F65" w14:textId="77777777" w:rsidR="001D0647" w:rsidRPr="001D0647" w:rsidRDefault="001D0647" w:rsidP="001D064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d) </w:t>
      </w:r>
      <w:r w:rsidRPr="001D064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Umiejętności organizacyjne i komunikacyjne</w:t>
      </w:r>
    </w:p>
    <w:p w14:paraId="5AE2502D" w14:textId="3968BB5C" w:rsidR="001D0647" w:rsidRPr="001D0647" w:rsidRDefault="001D0647" w:rsidP="00DC2711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Przygotowywanie raportów i </w:t>
      </w:r>
      <w:r w:rsidR="00DC2711">
        <w:rPr>
          <w:rFonts w:asciiTheme="majorHAnsi" w:eastAsia="Times New Roman" w:hAnsiTheme="majorHAnsi" w:cstheme="majorHAnsi"/>
          <w:sz w:val="24"/>
          <w:szCs w:val="24"/>
          <w:lang w:eastAsia="pl-PL"/>
        </w:rPr>
        <w:t>komunikacja z kadrą zarządzającą</w:t>
      </w: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7A74ABC1" w14:textId="018D0661" w:rsidR="001D0647" w:rsidRPr="001D0647" w:rsidRDefault="001D0647" w:rsidP="00563CCA">
      <w:pPr>
        <w:numPr>
          <w:ilvl w:val="0"/>
          <w:numId w:val="117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Łączenie zagadnień prawnych i wymagań technicznych z potrzebami administracyjnymi urzędu.</w:t>
      </w:r>
    </w:p>
    <w:p w14:paraId="68EDF91B" w14:textId="2E06D739" w:rsidR="001D0647" w:rsidRPr="001D0647" w:rsidRDefault="00563CCA" w:rsidP="001D0647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color w:val="002060"/>
          <w:sz w:val="28"/>
          <w:szCs w:val="28"/>
          <w:lang w:eastAsia="pl-PL"/>
        </w:rPr>
      </w:pPr>
      <w:r w:rsidRPr="00563CCA">
        <w:rPr>
          <w:rFonts w:asciiTheme="majorHAnsi" w:eastAsia="Times New Roman" w:hAnsiTheme="majorHAnsi" w:cstheme="majorHAnsi"/>
          <w:b/>
          <w:bCs/>
          <w:color w:val="002060"/>
          <w:sz w:val="28"/>
          <w:szCs w:val="28"/>
          <w:lang w:eastAsia="pl-PL"/>
        </w:rPr>
        <w:t>III</w:t>
      </w:r>
      <w:r w:rsidR="001D0647" w:rsidRPr="001D0647">
        <w:rPr>
          <w:rFonts w:asciiTheme="majorHAnsi" w:eastAsia="Times New Roman" w:hAnsiTheme="majorHAnsi" w:cstheme="majorHAnsi"/>
          <w:b/>
          <w:bCs/>
          <w:color w:val="002060"/>
          <w:sz w:val="28"/>
          <w:szCs w:val="28"/>
          <w:lang w:eastAsia="pl-PL"/>
        </w:rPr>
        <w:t>. Formuła zatrudnienia i umocowanie w strukturze</w:t>
      </w:r>
    </w:p>
    <w:p w14:paraId="0C7A7387" w14:textId="77777777" w:rsidR="001D0647" w:rsidRPr="001D0647" w:rsidRDefault="001D0647" w:rsidP="001D064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a) </w:t>
      </w:r>
      <w:r w:rsidRPr="001D064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Status Pełnomocnika w urzędzie</w:t>
      </w:r>
    </w:p>
    <w:p w14:paraId="59FD9AE9" w14:textId="03445EC6" w:rsidR="001D0647" w:rsidRPr="001D0647" w:rsidRDefault="006516E3" w:rsidP="006516E3">
      <w:pPr>
        <w:numPr>
          <w:ilvl w:val="0"/>
          <w:numId w:val="1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B</w:t>
      </w:r>
      <w:r w:rsidR="001D0647"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ezpośrednie raportowanie do os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ób</w:t>
      </w:r>
      <w:r w:rsidR="001D0647"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z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wskazanych w umowie. Obowiązkiem będzie</w:t>
      </w:r>
      <w:r w:rsidR="001D0647"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skutecznie inicjować i nadzorować zmiany w obszarze </w:t>
      </w:r>
      <w:proofErr w:type="spellStart"/>
      <w:r w:rsidR="001D0647"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cyberbezpieczeństwa</w:t>
      </w:r>
      <w:proofErr w:type="spellEnd"/>
      <w:r w:rsidR="001D0647"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712CB428" w14:textId="0C3F302C" w:rsidR="001D0647" w:rsidRPr="001D0647" w:rsidRDefault="001D0647" w:rsidP="001D064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b) </w:t>
      </w:r>
      <w:r w:rsidR="004F293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</w:t>
      </w:r>
      <w:r w:rsidRPr="001D064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spółpraca z zewnętrznym ekspertem</w:t>
      </w:r>
    </w:p>
    <w:p w14:paraId="4C96D59B" w14:textId="5C2D7730" w:rsidR="001D0647" w:rsidRPr="001D0647" w:rsidRDefault="00E7520C" w:rsidP="001D064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7520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sytuacjach, w których konieczne jest przeprowadzenie audytów, weryfikacji lub wdrożeń realizowanych przez zewnętrzne podmioty (np. certyfikowane firmy audytorskie czy doradców w zakresie SZBI), Pełnomocnik ds. SZBI powinien aktywnie współpracować z takimi ekspertami. </w:t>
      </w:r>
    </w:p>
    <w:p w14:paraId="518D8362" w14:textId="5F9F7E0E" w:rsidR="001D0647" w:rsidRPr="001D0647" w:rsidRDefault="00E7520C" w:rsidP="001D0647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color w:val="002060"/>
          <w:sz w:val="28"/>
          <w:szCs w:val="28"/>
          <w:lang w:eastAsia="pl-PL"/>
        </w:rPr>
      </w:pPr>
      <w:r w:rsidRPr="00E7520C">
        <w:rPr>
          <w:rFonts w:asciiTheme="majorHAnsi" w:eastAsia="Times New Roman" w:hAnsiTheme="majorHAnsi" w:cstheme="majorHAnsi"/>
          <w:b/>
          <w:bCs/>
          <w:color w:val="002060"/>
          <w:sz w:val="28"/>
          <w:szCs w:val="28"/>
          <w:lang w:eastAsia="pl-PL"/>
        </w:rPr>
        <w:t>IV</w:t>
      </w:r>
      <w:r w:rsidR="001D0647" w:rsidRPr="001D0647">
        <w:rPr>
          <w:rFonts w:asciiTheme="majorHAnsi" w:eastAsia="Times New Roman" w:hAnsiTheme="majorHAnsi" w:cstheme="majorHAnsi"/>
          <w:b/>
          <w:bCs/>
          <w:color w:val="002060"/>
          <w:sz w:val="28"/>
          <w:szCs w:val="28"/>
          <w:lang w:eastAsia="pl-PL"/>
        </w:rPr>
        <w:t>. Zakres obowiązków i wskaźniki efektywności</w:t>
      </w:r>
    </w:p>
    <w:p w14:paraId="3CF62BE8" w14:textId="77777777" w:rsidR="001D0647" w:rsidRPr="001D0647" w:rsidRDefault="001D0647" w:rsidP="001D064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a) </w:t>
      </w:r>
      <w:r w:rsidRPr="001D064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Podstawowe zadania</w:t>
      </w:r>
    </w:p>
    <w:p w14:paraId="4AFF2CEF" w14:textId="2F24DA5F" w:rsidR="001D0647" w:rsidRPr="001D0647" w:rsidRDefault="001D0647" w:rsidP="00E7520C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Opracowywanie planów audytów wewnętrznych i rekomendowanie działań doskonalących bezpieczeństwo informacji.</w:t>
      </w:r>
    </w:p>
    <w:p w14:paraId="3A6BBBDE" w14:textId="77777777" w:rsidR="001D0647" w:rsidRPr="001D0647" w:rsidRDefault="001D0647" w:rsidP="00E7520C">
      <w:pPr>
        <w:numPr>
          <w:ilvl w:val="0"/>
          <w:numId w:val="120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Aktualizowanie Polityki Bezpieczeństwa Informacji, w tym procedur dotyczących analizy ryzyka, obsługi incydentów, zarządzania relacjami z dostawcami.</w:t>
      </w:r>
    </w:p>
    <w:p w14:paraId="4112F969" w14:textId="77777777" w:rsidR="001D0647" w:rsidRPr="001D0647" w:rsidRDefault="001D0647" w:rsidP="001D064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b) </w:t>
      </w:r>
      <w:r w:rsidRPr="001D064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Wskaźniki efektywności</w:t>
      </w:r>
    </w:p>
    <w:p w14:paraId="0FF6F64E" w14:textId="77777777" w:rsidR="001D0647" w:rsidRPr="001D0647" w:rsidRDefault="001D0647" w:rsidP="00113D1C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Liczba przeprowadzonych testów reakcji na incydenty i sprawdzianów ciągłości działania.</w:t>
      </w:r>
    </w:p>
    <w:p w14:paraId="1053DAEA" w14:textId="77777777" w:rsidR="001D0647" w:rsidRPr="001D0647" w:rsidRDefault="001D0647" w:rsidP="00113D1C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Skrócenie czasu wykrywania i reagowania na zagrożenia.</w:t>
      </w:r>
    </w:p>
    <w:p w14:paraId="7C020EE8" w14:textId="77777777" w:rsidR="001D0647" w:rsidRPr="001D0647" w:rsidRDefault="001D0647" w:rsidP="00113D1C">
      <w:pPr>
        <w:numPr>
          <w:ilvl w:val="0"/>
          <w:numId w:val="12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Bieżąca zgodność z wymaganiami KRI, </w:t>
      </w:r>
      <w:proofErr w:type="spellStart"/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uoKSC</w:t>
      </w:r>
      <w:proofErr w:type="spellEnd"/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oraz innymi wymogami (audytami zewnętrznymi).</w:t>
      </w:r>
    </w:p>
    <w:p w14:paraId="7602DA8E" w14:textId="77777777" w:rsidR="001D0647" w:rsidRPr="001D0647" w:rsidRDefault="001D0647" w:rsidP="001D064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c) </w:t>
      </w:r>
      <w:r w:rsidRPr="001D064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Dokumentowanie i raporty</w:t>
      </w:r>
    </w:p>
    <w:p w14:paraId="66877896" w14:textId="77777777" w:rsidR="001D0647" w:rsidRPr="001D0647" w:rsidRDefault="001D0647" w:rsidP="00FE0DDF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Opracowywanie raportów z przeprowadzonych działań i wniosków z audytów.</w:t>
      </w:r>
    </w:p>
    <w:p w14:paraId="466F9018" w14:textId="4E4B284B" w:rsidR="001D0647" w:rsidRPr="001D0647" w:rsidRDefault="001D0647" w:rsidP="00B232D1">
      <w:pPr>
        <w:numPr>
          <w:ilvl w:val="0"/>
          <w:numId w:val="12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>Udostępnianie dokumentacji operatorowi projektu i instytucjom kontrolnym w procesie rozliczania środków grantowych.</w:t>
      </w:r>
    </w:p>
    <w:p w14:paraId="40F7D331" w14:textId="54041DD1" w:rsidR="001D0647" w:rsidRPr="001D0647" w:rsidRDefault="00B232D1" w:rsidP="001D0647">
      <w:pPr>
        <w:spacing w:before="100" w:beforeAutospacing="1" w:after="100" w:afterAutospacing="1" w:line="240" w:lineRule="auto"/>
        <w:outlineLvl w:val="1"/>
        <w:rPr>
          <w:rFonts w:asciiTheme="majorHAnsi" w:eastAsia="Times New Roman" w:hAnsiTheme="majorHAnsi" w:cstheme="majorHAnsi"/>
          <w:b/>
          <w:bCs/>
          <w:color w:val="002060"/>
          <w:sz w:val="28"/>
          <w:szCs w:val="28"/>
          <w:lang w:eastAsia="pl-PL"/>
        </w:rPr>
      </w:pPr>
      <w:r w:rsidRPr="00B232D1">
        <w:rPr>
          <w:rFonts w:asciiTheme="majorHAnsi" w:eastAsia="Times New Roman" w:hAnsiTheme="majorHAnsi" w:cstheme="majorHAnsi"/>
          <w:b/>
          <w:bCs/>
          <w:color w:val="002060"/>
          <w:sz w:val="28"/>
          <w:szCs w:val="28"/>
          <w:lang w:eastAsia="pl-PL"/>
        </w:rPr>
        <w:t>V</w:t>
      </w:r>
      <w:r w:rsidR="001D0647" w:rsidRPr="001D0647">
        <w:rPr>
          <w:rFonts w:asciiTheme="majorHAnsi" w:eastAsia="Times New Roman" w:hAnsiTheme="majorHAnsi" w:cstheme="majorHAnsi"/>
          <w:b/>
          <w:bCs/>
          <w:color w:val="002060"/>
          <w:sz w:val="28"/>
          <w:szCs w:val="28"/>
          <w:lang w:eastAsia="pl-PL"/>
        </w:rPr>
        <w:t>. Uwzględnienie wymagań konkursowych</w:t>
      </w:r>
    </w:p>
    <w:p w14:paraId="7E6DDCE8" w14:textId="77777777" w:rsidR="001D0647" w:rsidRPr="001D0647" w:rsidRDefault="001D0647" w:rsidP="001D064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a) </w:t>
      </w:r>
      <w:r w:rsidRPr="001D064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Podniesienie dojrzałości </w:t>
      </w:r>
      <w:proofErr w:type="spellStart"/>
      <w:r w:rsidRPr="001D064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cyberbezpieczeństwa</w:t>
      </w:r>
      <w:proofErr w:type="spellEnd"/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Pełnomocnik aktywnie uczestniczy w realizacji zadań w ramach projektu, takich jak audyt SZBI, analiza ryzyka, wdrożenie procedur i zakup narzędzi wspierających bezpieczeństwo.</w:t>
      </w:r>
    </w:p>
    <w:p w14:paraId="57C0B5E1" w14:textId="77777777" w:rsidR="001D0647" w:rsidRPr="001D0647" w:rsidRDefault="001D0647" w:rsidP="001D064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b) </w:t>
      </w:r>
      <w:r w:rsidRPr="001D064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Zapewnienie zgodności z audytami i rekomendacjami</w:t>
      </w: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Pełnomocnik odpowiada za współpracę z zespołami wdrożeniowymi oraz zewnętrznymi audytorami, zapewniając dostosowanie procedur urzędu do ewentualnych zaleceń pokontrolnych.</w:t>
      </w:r>
    </w:p>
    <w:p w14:paraId="0D6BA213" w14:textId="45818131" w:rsidR="00F968A2" w:rsidRPr="00F64ADC" w:rsidRDefault="001D0647" w:rsidP="00F64ADC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c) </w:t>
      </w:r>
      <w:r w:rsidRPr="001D0647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Długoterminowe utrzymanie rezultatów</w:t>
      </w:r>
      <w:r w:rsidRPr="001D0647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Zadaniem Pełnomocnika jest stałe nadzorowanie, czy wprowadzone w ramach grantu rozwiązania nadal spełniają wymogi prawne i potrzeby organizacyjne, aby zapewnić trwałość efektów po zakończeniu projektu.</w:t>
      </w:r>
    </w:p>
    <w:sectPr w:rsidR="00F968A2" w:rsidRPr="00F64ADC" w:rsidSect="0052483F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82901" w14:textId="77777777" w:rsidR="00F40478" w:rsidRDefault="00F40478" w:rsidP="00B446A9">
      <w:pPr>
        <w:spacing w:after="0" w:line="240" w:lineRule="auto"/>
      </w:pPr>
      <w:r>
        <w:separator/>
      </w:r>
    </w:p>
  </w:endnote>
  <w:endnote w:type="continuationSeparator" w:id="0">
    <w:p w14:paraId="0C2E766F" w14:textId="77777777" w:rsidR="00F40478" w:rsidRDefault="00F40478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9050" w14:textId="762D4E97" w:rsidR="008F17FC" w:rsidRPr="00A25198" w:rsidRDefault="008F17FC" w:rsidP="008F17FC">
    <w:pPr>
      <w:pStyle w:val="Stopka"/>
      <w:tabs>
        <w:tab w:val="right" w:pos="9720"/>
      </w:tabs>
      <w:ind w:right="360"/>
      <w:rPr>
        <w:rFonts w:cstheme="minorHAnsi"/>
        <w:color w:val="646464"/>
        <w:sz w:val="10"/>
        <w:szCs w:val="10"/>
      </w:rPr>
    </w:pPr>
    <w:r w:rsidRPr="00A25198">
      <w:rPr>
        <w:rFonts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cstheme="minorHAnsi"/>
        <w:noProof/>
        <w:sz w:val="10"/>
        <w:szCs w:val="10"/>
      </w:rPr>
      <w:drawing>
        <wp:anchor distT="0" distB="0" distL="114300" distR="114300" simplePos="0" relativeHeight="251669504" behindDoc="1" locked="0" layoutInCell="0" allowOverlap="1" wp14:anchorId="4F1E154B" wp14:editId="5023BBFB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0"/>
          <wp:wrapNone/>
          <wp:docPr id="4" name="Obraz 3" descr="Obraz zawierający ciemność, czarne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Obraz zawierający ciemność, czarne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635809" w14:textId="432CFF26" w:rsidR="00414870" w:rsidRDefault="008F17FC">
    <w:pPr>
      <w:pStyle w:val="Stopka"/>
    </w:pPr>
    <w:r w:rsidRPr="00A25198">
      <w:rPr>
        <w:rFonts w:cstheme="minorHAnsi"/>
        <w:noProof/>
        <w:color w:val="474747"/>
        <w:sz w:val="10"/>
        <w:szCs w:val="10"/>
      </w:rPr>
      <w:drawing>
        <wp:anchor distT="0" distB="0" distL="114300" distR="114300" simplePos="0" relativeHeight="251671552" behindDoc="0" locked="0" layoutInCell="1" allowOverlap="1" wp14:anchorId="42DC3136" wp14:editId="3BD0E70F">
          <wp:simplePos x="0" y="0"/>
          <wp:positionH relativeFrom="column">
            <wp:posOffset>2328530</wp:posOffset>
          </wp:positionH>
          <wp:positionV relativeFrom="paragraph">
            <wp:posOffset>85119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69C00" w14:textId="77777777" w:rsidR="00F40478" w:rsidRDefault="00F40478" w:rsidP="00B446A9">
      <w:pPr>
        <w:spacing w:after="0" w:line="240" w:lineRule="auto"/>
      </w:pPr>
      <w:r>
        <w:separator/>
      </w:r>
    </w:p>
  </w:footnote>
  <w:footnote w:type="continuationSeparator" w:id="0">
    <w:p w14:paraId="44EDB2C7" w14:textId="77777777" w:rsidR="00F40478" w:rsidRDefault="00F40478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2A5F" w14:textId="06FCF23D" w:rsidR="00787EA6" w:rsidRDefault="008F17FC">
    <w:pPr>
      <w:pStyle w:val="Nagwek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0E5BB91" wp14:editId="68ADEFE1">
          <wp:simplePos x="0" y="0"/>
          <wp:positionH relativeFrom="page">
            <wp:posOffset>-44406</wp:posOffset>
          </wp:positionH>
          <wp:positionV relativeFrom="paragraph">
            <wp:posOffset>-1138259</wp:posOffset>
          </wp:positionV>
          <wp:extent cx="2314575" cy="961390"/>
          <wp:effectExtent l="0" t="0" r="9525" b="0"/>
          <wp:wrapSquare wrapText="bothSides"/>
          <wp:docPr id="1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323885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3DFF"/>
    <w:multiLevelType w:val="multilevel"/>
    <w:tmpl w:val="3D08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F05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1455DC3"/>
    <w:multiLevelType w:val="multilevel"/>
    <w:tmpl w:val="BAFC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132C18"/>
    <w:multiLevelType w:val="multilevel"/>
    <w:tmpl w:val="85B8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AA524A"/>
    <w:multiLevelType w:val="hybridMultilevel"/>
    <w:tmpl w:val="EEF4C488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045430B2"/>
    <w:multiLevelType w:val="multilevel"/>
    <w:tmpl w:val="A694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D85312"/>
    <w:multiLevelType w:val="multilevel"/>
    <w:tmpl w:val="276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F66A7E"/>
    <w:multiLevelType w:val="multilevel"/>
    <w:tmpl w:val="4BC2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631283"/>
    <w:multiLevelType w:val="multilevel"/>
    <w:tmpl w:val="99A0254E"/>
    <w:lvl w:ilvl="0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9D7C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9C86C56"/>
    <w:multiLevelType w:val="multilevel"/>
    <w:tmpl w:val="E62A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8A28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F711DE8"/>
    <w:multiLevelType w:val="multilevel"/>
    <w:tmpl w:val="79760086"/>
    <w:lvl w:ilvl="0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D867C1"/>
    <w:multiLevelType w:val="hybridMultilevel"/>
    <w:tmpl w:val="C6D45FF4"/>
    <w:lvl w:ilvl="0" w:tplc="7788FB3E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523988"/>
    <w:multiLevelType w:val="multilevel"/>
    <w:tmpl w:val="CE44B0CA"/>
    <w:lvl w:ilvl="0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B333D9"/>
    <w:multiLevelType w:val="multilevel"/>
    <w:tmpl w:val="8CB4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2D29D0"/>
    <w:multiLevelType w:val="hybridMultilevel"/>
    <w:tmpl w:val="993C2BD8"/>
    <w:lvl w:ilvl="0" w:tplc="C42EA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D4AF4"/>
    <w:multiLevelType w:val="multilevel"/>
    <w:tmpl w:val="8174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9C7541"/>
    <w:multiLevelType w:val="multilevel"/>
    <w:tmpl w:val="3A6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C859FA"/>
    <w:multiLevelType w:val="hybridMultilevel"/>
    <w:tmpl w:val="B3D2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185566"/>
    <w:multiLevelType w:val="multilevel"/>
    <w:tmpl w:val="C19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99F23BE"/>
    <w:multiLevelType w:val="multilevel"/>
    <w:tmpl w:val="DD78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5A74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D5156F5"/>
    <w:multiLevelType w:val="hybridMultilevel"/>
    <w:tmpl w:val="14F0C0F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1EFE3E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9677B5"/>
    <w:multiLevelType w:val="multilevel"/>
    <w:tmpl w:val="5630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230537"/>
    <w:multiLevelType w:val="multilevel"/>
    <w:tmpl w:val="E1F2998A"/>
    <w:lvl w:ilvl="0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0A46CF2"/>
    <w:multiLevelType w:val="multilevel"/>
    <w:tmpl w:val="7E4A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273408C"/>
    <w:multiLevelType w:val="multilevel"/>
    <w:tmpl w:val="F2A2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2D166AB"/>
    <w:multiLevelType w:val="multilevel"/>
    <w:tmpl w:val="19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150D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59A32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C11CEF"/>
    <w:multiLevelType w:val="multilevel"/>
    <w:tmpl w:val="86EE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6D446A3"/>
    <w:multiLevelType w:val="multilevel"/>
    <w:tmpl w:val="5D2E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F42898"/>
    <w:multiLevelType w:val="multilevel"/>
    <w:tmpl w:val="F126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80629F8"/>
    <w:multiLevelType w:val="multilevel"/>
    <w:tmpl w:val="8904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E87CAF"/>
    <w:multiLevelType w:val="multilevel"/>
    <w:tmpl w:val="100C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8FC7317"/>
    <w:multiLevelType w:val="multilevel"/>
    <w:tmpl w:val="0520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C76FC6"/>
    <w:multiLevelType w:val="multilevel"/>
    <w:tmpl w:val="BEFA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D876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B546633"/>
    <w:multiLevelType w:val="hybridMultilevel"/>
    <w:tmpl w:val="F6F25D2E"/>
    <w:lvl w:ilvl="0" w:tplc="48B84792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823649"/>
    <w:multiLevelType w:val="multilevel"/>
    <w:tmpl w:val="B120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CDE05E2"/>
    <w:multiLevelType w:val="multilevel"/>
    <w:tmpl w:val="CD70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D1E034C"/>
    <w:multiLevelType w:val="multilevel"/>
    <w:tmpl w:val="60FE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E954BBA"/>
    <w:multiLevelType w:val="multilevel"/>
    <w:tmpl w:val="E7FEB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034117"/>
    <w:multiLevelType w:val="multilevel"/>
    <w:tmpl w:val="9D04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F0F017C"/>
    <w:multiLevelType w:val="multilevel"/>
    <w:tmpl w:val="555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FD54C90"/>
    <w:multiLevelType w:val="multilevel"/>
    <w:tmpl w:val="DDFA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FE6352D"/>
    <w:multiLevelType w:val="multilevel"/>
    <w:tmpl w:val="1F74145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9" w15:restartNumberingAfterBreak="0">
    <w:nsid w:val="30B5490F"/>
    <w:multiLevelType w:val="hybridMultilevel"/>
    <w:tmpl w:val="07C2E816"/>
    <w:lvl w:ilvl="0" w:tplc="F558D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CF3978"/>
    <w:multiLevelType w:val="multilevel"/>
    <w:tmpl w:val="1D7EE922"/>
    <w:lvl w:ilvl="0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0FE49F7"/>
    <w:multiLevelType w:val="multilevel"/>
    <w:tmpl w:val="A856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4933C62"/>
    <w:multiLevelType w:val="hybridMultilevel"/>
    <w:tmpl w:val="56EACA5A"/>
    <w:lvl w:ilvl="0" w:tplc="859C2756">
      <w:start w:val="1"/>
      <w:numFmt w:val="lowerLetter"/>
      <w:lvlText w:val="%1)"/>
      <w:lvlJc w:val="left"/>
      <w:pPr>
        <w:ind w:left="1210" w:hanging="360"/>
      </w:pPr>
      <w:rPr>
        <w:rFonts w:cs="Calibri" w:hint="default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3" w15:restartNumberingAfterBreak="0">
    <w:nsid w:val="382F2345"/>
    <w:multiLevelType w:val="multilevel"/>
    <w:tmpl w:val="82EA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83C023E"/>
    <w:multiLevelType w:val="multilevel"/>
    <w:tmpl w:val="634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83F7793"/>
    <w:multiLevelType w:val="multilevel"/>
    <w:tmpl w:val="0638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904026E"/>
    <w:multiLevelType w:val="multilevel"/>
    <w:tmpl w:val="A572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B7418FC"/>
    <w:multiLevelType w:val="hybridMultilevel"/>
    <w:tmpl w:val="0E705030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8" w15:restartNumberingAfterBreak="0">
    <w:nsid w:val="3BBD7733"/>
    <w:multiLevelType w:val="multilevel"/>
    <w:tmpl w:val="4886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C497D16"/>
    <w:multiLevelType w:val="multilevel"/>
    <w:tmpl w:val="2F82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465B6B"/>
    <w:multiLevelType w:val="multilevel"/>
    <w:tmpl w:val="C84C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E3532F8"/>
    <w:multiLevelType w:val="hybridMultilevel"/>
    <w:tmpl w:val="C6925006"/>
    <w:lvl w:ilvl="0" w:tplc="564C1C5C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  <w:w w:val="100"/>
        <w:sz w:val="24"/>
        <w:szCs w:val="24"/>
        <w:lang w:val="pl-PL" w:eastAsia="en-US" w:bidi="ar-SA"/>
      </w:rPr>
    </w:lvl>
    <w:lvl w:ilvl="1" w:tplc="A624280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488055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5706D8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232396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3F639A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3356D49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2E4490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FF74B8A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62" w15:restartNumberingAfterBreak="0">
    <w:nsid w:val="3FFC5783"/>
    <w:multiLevelType w:val="multilevel"/>
    <w:tmpl w:val="FDA4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0CC1649"/>
    <w:multiLevelType w:val="multilevel"/>
    <w:tmpl w:val="2BD8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10F0B92"/>
    <w:multiLevelType w:val="hybridMultilevel"/>
    <w:tmpl w:val="3D2E8854"/>
    <w:lvl w:ilvl="0" w:tplc="564C1C5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5" w15:restartNumberingAfterBreak="0">
    <w:nsid w:val="41661E13"/>
    <w:multiLevelType w:val="multilevel"/>
    <w:tmpl w:val="1030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23D6349"/>
    <w:multiLevelType w:val="multilevel"/>
    <w:tmpl w:val="6708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40B10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44CF6FD8"/>
    <w:multiLevelType w:val="multilevel"/>
    <w:tmpl w:val="F740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5713D15"/>
    <w:multiLevelType w:val="multilevel"/>
    <w:tmpl w:val="487074CA"/>
    <w:lvl w:ilvl="0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6197361"/>
    <w:multiLevelType w:val="multilevel"/>
    <w:tmpl w:val="2A98745E"/>
    <w:lvl w:ilvl="0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71E0191"/>
    <w:multiLevelType w:val="multilevel"/>
    <w:tmpl w:val="818C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7FF4DFA"/>
    <w:multiLevelType w:val="multilevel"/>
    <w:tmpl w:val="645E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92B2AED"/>
    <w:multiLevelType w:val="multilevel"/>
    <w:tmpl w:val="E4CA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A3175C0"/>
    <w:multiLevelType w:val="multilevel"/>
    <w:tmpl w:val="46AA7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AFB3BB0"/>
    <w:multiLevelType w:val="multilevel"/>
    <w:tmpl w:val="2AC6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04416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507E3354"/>
    <w:multiLevelType w:val="hybridMultilevel"/>
    <w:tmpl w:val="4CF83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9910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523D2BBF"/>
    <w:multiLevelType w:val="multilevel"/>
    <w:tmpl w:val="016C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4185CE8"/>
    <w:multiLevelType w:val="multilevel"/>
    <w:tmpl w:val="DA40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4F5034F"/>
    <w:multiLevelType w:val="multilevel"/>
    <w:tmpl w:val="5AB8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50D0CA5"/>
    <w:multiLevelType w:val="multilevel"/>
    <w:tmpl w:val="86F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5450AE0"/>
    <w:multiLevelType w:val="multilevel"/>
    <w:tmpl w:val="B770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5462693"/>
    <w:multiLevelType w:val="multilevel"/>
    <w:tmpl w:val="1C10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55B3E94"/>
    <w:multiLevelType w:val="multilevel"/>
    <w:tmpl w:val="C618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6FA7EA1"/>
    <w:multiLevelType w:val="multilevel"/>
    <w:tmpl w:val="8E1C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7411BF8"/>
    <w:multiLevelType w:val="multilevel"/>
    <w:tmpl w:val="57E8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82E265E"/>
    <w:multiLevelType w:val="hybridMultilevel"/>
    <w:tmpl w:val="4F9ED4AE"/>
    <w:lvl w:ilvl="0" w:tplc="564C1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91A73BA"/>
    <w:multiLevelType w:val="multilevel"/>
    <w:tmpl w:val="1224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93C1FC2"/>
    <w:multiLevelType w:val="multilevel"/>
    <w:tmpl w:val="0416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9F2661E"/>
    <w:multiLevelType w:val="multilevel"/>
    <w:tmpl w:val="90F8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A6927F5"/>
    <w:multiLevelType w:val="hybridMultilevel"/>
    <w:tmpl w:val="C688FCAC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3" w15:restartNumberingAfterBreak="0">
    <w:nsid w:val="5A6C3A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5D572705"/>
    <w:multiLevelType w:val="multilevel"/>
    <w:tmpl w:val="FF2AA028"/>
    <w:lvl w:ilvl="0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47945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656810D7"/>
    <w:multiLevelType w:val="hybridMultilevel"/>
    <w:tmpl w:val="904E6BCE"/>
    <w:lvl w:ilvl="0" w:tplc="F558D0F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7" w15:restartNumberingAfterBreak="0">
    <w:nsid w:val="67C41536"/>
    <w:multiLevelType w:val="multilevel"/>
    <w:tmpl w:val="B52A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B8B78CA"/>
    <w:multiLevelType w:val="multilevel"/>
    <w:tmpl w:val="73E2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EB314CD"/>
    <w:multiLevelType w:val="hybridMultilevel"/>
    <w:tmpl w:val="5EFA0844"/>
    <w:lvl w:ilvl="0" w:tplc="48B84792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019511A"/>
    <w:multiLevelType w:val="multilevel"/>
    <w:tmpl w:val="2A58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01C3C0C"/>
    <w:multiLevelType w:val="multilevel"/>
    <w:tmpl w:val="CF94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06F2E7A"/>
    <w:multiLevelType w:val="multilevel"/>
    <w:tmpl w:val="8ED0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0BE0211"/>
    <w:multiLevelType w:val="multilevel"/>
    <w:tmpl w:val="DBA4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0ED7AAF"/>
    <w:multiLevelType w:val="multilevel"/>
    <w:tmpl w:val="D22EB484"/>
    <w:lvl w:ilvl="0">
      <w:start w:val="1"/>
      <w:numFmt w:val="bullet"/>
      <w:lvlText w:val="­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18F44A5"/>
    <w:multiLevelType w:val="multilevel"/>
    <w:tmpl w:val="6892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1FE6494"/>
    <w:multiLevelType w:val="hybridMultilevel"/>
    <w:tmpl w:val="ED126F26"/>
    <w:lvl w:ilvl="0" w:tplc="828CD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1E09BE"/>
    <w:multiLevelType w:val="multilevel"/>
    <w:tmpl w:val="D782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56D3603"/>
    <w:multiLevelType w:val="multilevel"/>
    <w:tmpl w:val="BF883F46"/>
    <w:lvl w:ilvl="0">
      <w:start w:val="1"/>
      <w:numFmt w:val="decimal"/>
      <w:lvlText w:val="%1.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7" w:hanging="360"/>
      </w:pPr>
      <w:rPr>
        <w:u w:val="none"/>
      </w:rPr>
    </w:lvl>
  </w:abstractNum>
  <w:abstractNum w:abstractNumId="109" w15:restartNumberingAfterBreak="0">
    <w:nsid w:val="77F427EA"/>
    <w:multiLevelType w:val="multilevel"/>
    <w:tmpl w:val="F5AC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80F2182"/>
    <w:multiLevelType w:val="multilevel"/>
    <w:tmpl w:val="69CA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83265B3"/>
    <w:multiLevelType w:val="multilevel"/>
    <w:tmpl w:val="C07E5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8373B43"/>
    <w:multiLevelType w:val="multilevel"/>
    <w:tmpl w:val="96CC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98002D1"/>
    <w:multiLevelType w:val="multilevel"/>
    <w:tmpl w:val="8B38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AA00CD0"/>
    <w:multiLevelType w:val="multilevel"/>
    <w:tmpl w:val="5206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B8E37A8"/>
    <w:multiLevelType w:val="multilevel"/>
    <w:tmpl w:val="B4E0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BF5363B"/>
    <w:multiLevelType w:val="multilevel"/>
    <w:tmpl w:val="463E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BF778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7C7F5944"/>
    <w:multiLevelType w:val="multilevel"/>
    <w:tmpl w:val="C15C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D4C2873"/>
    <w:multiLevelType w:val="multilevel"/>
    <w:tmpl w:val="0050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D841323"/>
    <w:multiLevelType w:val="multilevel"/>
    <w:tmpl w:val="9334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FD26401"/>
    <w:multiLevelType w:val="hybridMultilevel"/>
    <w:tmpl w:val="7182F8DE"/>
    <w:lvl w:ilvl="0" w:tplc="564C1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16855">
    <w:abstractNumId w:val="48"/>
  </w:num>
  <w:num w:numId="2" w16cid:durableId="1555117466">
    <w:abstractNumId w:val="77"/>
  </w:num>
  <w:num w:numId="3" w16cid:durableId="785658842">
    <w:abstractNumId w:val="19"/>
  </w:num>
  <w:num w:numId="4" w16cid:durableId="1470895828">
    <w:abstractNumId w:val="13"/>
  </w:num>
  <w:num w:numId="5" w16cid:durableId="1439449748">
    <w:abstractNumId w:val="61"/>
  </w:num>
  <w:num w:numId="6" w16cid:durableId="2035693147">
    <w:abstractNumId w:val="106"/>
  </w:num>
  <w:num w:numId="7" w16cid:durableId="54551497">
    <w:abstractNumId w:val="40"/>
  </w:num>
  <w:num w:numId="8" w16cid:durableId="412319586">
    <w:abstractNumId w:val="99"/>
  </w:num>
  <w:num w:numId="9" w16cid:durableId="950817992">
    <w:abstractNumId w:val="96"/>
  </w:num>
  <w:num w:numId="10" w16cid:durableId="1583952950">
    <w:abstractNumId w:val="52"/>
  </w:num>
  <w:num w:numId="11" w16cid:durableId="944575957">
    <w:abstractNumId w:val="121"/>
  </w:num>
  <w:num w:numId="12" w16cid:durableId="390277637">
    <w:abstractNumId w:val="64"/>
  </w:num>
  <w:num w:numId="13" w16cid:durableId="1680739995">
    <w:abstractNumId w:val="23"/>
  </w:num>
  <w:num w:numId="14" w16cid:durableId="1000233098">
    <w:abstractNumId w:val="88"/>
  </w:num>
  <w:num w:numId="15" w16cid:durableId="450831092">
    <w:abstractNumId w:val="57"/>
  </w:num>
  <w:num w:numId="16" w16cid:durableId="1431586426">
    <w:abstractNumId w:val="49"/>
  </w:num>
  <w:num w:numId="17" w16cid:durableId="2060669273">
    <w:abstractNumId w:val="92"/>
  </w:num>
  <w:num w:numId="18" w16cid:durableId="1873302919">
    <w:abstractNumId w:val="4"/>
  </w:num>
  <w:num w:numId="19" w16cid:durableId="674772058">
    <w:abstractNumId w:val="16"/>
  </w:num>
  <w:num w:numId="20" w16cid:durableId="832840035">
    <w:abstractNumId w:val="47"/>
  </w:num>
  <w:num w:numId="21" w16cid:durableId="166095417">
    <w:abstractNumId w:val="91"/>
  </w:num>
  <w:num w:numId="22" w16cid:durableId="1131940900">
    <w:abstractNumId w:val="34"/>
  </w:num>
  <w:num w:numId="23" w16cid:durableId="1126973610">
    <w:abstractNumId w:val="115"/>
  </w:num>
  <w:num w:numId="24" w16cid:durableId="1767075323">
    <w:abstractNumId w:val="81"/>
  </w:num>
  <w:num w:numId="25" w16cid:durableId="2036806561">
    <w:abstractNumId w:val="110"/>
  </w:num>
  <w:num w:numId="26" w16cid:durableId="791440453">
    <w:abstractNumId w:val="21"/>
  </w:num>
  <w:num w:numId="27" w16cid:durableId="692875973">
    <w:abstractNumId w:val="60"/>
  </w:num>
  <w:num w:numId="28" w16cid:durableId="1520268741">
    <w:abstractNumId w:val="98"/>
  </w:num>
  <w:num w:numId="29" w16cid:durableId="607928275">
    <w:abstractNumId w:val="105"/>
  </w:num>
  <w:num w:numId="30" w16cid:durableId="470631690">
    <w:abstractNumId w:val="86"/>
  </w:num>
  <w:num w:numId="31" w16cid:durableId="1382632032">
    <w:abstractNumId w:val="85"/>
  </w:num>
  <w:num w:numId="32" w16cid:durableId="1622374273">
    <w:abstractNumId w:val="109"/>
  </w:num>
  <w:num w:numId="33" w16cid:durableId="820579099">
    <w:abstractNumId w:val="51"/>
  </w:num>
  <w:num w:numId="34" w16cid:durableId="1924028420">
    <w:abstractNumId w:val="46"/>
  </w:num>
  <w:num w:numId="35" w16cid:durableId="421339732">
    <w:abstractNumId w:val="27"/>
  </w:num>
  <w:num w:numId="36" w16cid:durableId="1195265446">
    <w:abstractNumId w:val="37"/>
  </w:num>
  <w:num w:numId="37" w16cid:durableId="1231886524">
    <w:abstractNumId w:val="100"/>
  </w:num>
  <w:num w:numId="38" w16cid:durableId="1384406127">
    <w:abstractNumId w:val="66"/>
  </w:num>
  <w:num w:numId="39" w16cid:durableId="248857039">
    <w:abstractNumId w:val="45"/>
  </w:num>
  <w:num w:numId="40" w16cid:durableId="1360472548">
    <w:abstractNumId w:val="7"/>
  </w:num>
  <w:num w:numId="41" w16cid:durableId="249512755">
    <w:abstractNumId w:val="119"/>
  </w:num>
  <w:num w:numId="42" w16cid:durableId="596404695">
    <w:abstractNumId w:val="55"/>
  </w:num>
  <w:num w:numId="43" w16cid:durableId="836384905">
    <w:abstractNumId w:val="53"/>
  </w:num>
  <w:num w:numId="44" w16cid:durableId="248199221">
    <w:abstractNumId w:val="116"/>
  </w:num>
  <w:num w:numId="45" w16cid:durableId="2108185731">
    <w:abstractNumId w:val="15"/>
  </w:num>
  <w:num w:numId="46" w16cid:durableId="747116387">
    <w:abstractNumId w:val="79"/>
  </w:num>
  <w:num w:numId="47" w16cid:durableId="1879782466">
    <w:abstractNumId w:val="87"/>
  </w:num>
  <w:num w:numId="48" w16cid:durableId="1641571120">
    <w:abstractNumId w:val="2"/>
  </w:num>
  <w:num w:numId="49" w16cid:durableId="1047683078">
    <w:abstractNumId w:val="73"/>
  </w:num>
  <w:num w:numId="50" w16cid:durableId="863060474">
    <w:abstractNumId w:val="32"/>
  </w:num>
  <w:num w:numId="51" w16cid:durableId="247076194">
    <w:abstractNumId w:val="38"/>
  </w:num>
  <w:num w:numId="52" w16cid:durableId="642974092">
    <w:abstractNumId w:val="90"/>
  </w:num>
  <w:num w:numId="53" w16cid:durableId="760416955">
    <w:abstractNumId w:val="114"/>
  </w:num>
  <w:num w:numId="54" w16cid:durableId="299532105">
    <w:abstractNumId w:val="41"/>
  </w:num>
  <w:num w:numId="55" w16cid:durableId="505439665">
    <w:abstractNumId w:val="112"/>
  </w:num>
  <w:num w:numId="56" w16cid:durableId="1492715206">
    <w:abstractNumId w:val="20"/>
  </w:num>
  <w:num w:numId="57" w16cid:durableId="1809278564">
    <w:abstractNumId w:val="29"/>
  </w:num>
  <w:num w:numId="58" w16cid:durableId="1549881711">
    <w:abstractNumId w:val="120"/>
  </w:num>
  <w:num w:numId="59" w16cid:durableId="1284772732">
    <w:abstractNumId w:val="35"/>
  </w:num>
  <w:num w:numId="60" w16cid:durableId="271674148">
    <w:abstractNumId w:val="58"/>
  </w:num>
  <w:num w:numId="61" w16cid:durableId="743379477">
    <w:abstractNumId w:val="63"/>
  </w:num>
  <w:num w:numId="62" w16cid:durableId="1760253249">
    <w:abstractNumId w:val="118"/>
  </w:num>
  <w:num w:numId="63" w16cid:durableId="1628127308">
    <w:abstractNumId w:val="102"/>
  </w:num>
  <w:num w:numId="64" w16cid:durableId="1612394084">
    <w:abstractNumId w:val="56"/>
  </w:num>
  <w:num w:numId="65" w16cid:durableId="1967000227">
    <w:abstractNumId w:val="10"/>
  </w:num>
  <w:num w:numId="66" w16cid:durableId="567960788">
    <w:abstractNumId w:val="80"/>
  </w:num>
  <w:num w:numId="67" w16cid:durableId="1466047042">
    <w:abstractNumId w:val="83"/>
  </w:num>
  <w:num w:numId="68" w16cid:durableId="225919249">
    <w:abstractNumId w:val="43"/>
  </w:num>
  <w:num w:numId="69" w16cid:durableId="1848516699">
    <w:abstractNumId w:val="89"/>
  </w:num>
  <w:num w:numId="70" w16cid:durableId="2089886911">
    <w:abstractNumId w:val="82"/>
  </w:num>
  <w:num w:numId="71" w16cid:durableId="870147843">
    <w:abstractNumId w:val="0"/>
  </w:num>
  <w:num w:numId="72" w16cid:durableId="1432436233">
    <w:abstractNumId w:val="68"/>
  </w:num>
  <w:num w:numId="73" w16cid:durableId="45380043">
    <w:abstractNumId w:val="108"/>
  </w:num>
  <w:num w:numId="74" w16cid:durableId="765921650">
    <w:abstractNumId w:val="44"/>
  </w:num>
  <w:num w:numId="75" w16cid:durableId="481000375">
    <w:abstractNumId w:val="65"/>
  </w:num>
  <w:num w:numId="76" w16cid:durableId="653798828">
    <w:abstractNumId w:val="101"/>
  </w:num>
  <w:num w:numId="77" w16cid:durableId="261766854">
    <w:abstractNumId w:val="84"/>
  </w:num>
  <w:num w:numId="78" w16cid:durableId="536746386">
    <w:abstractNumId w:val="97"/>
  </w:num>
  <w:num w:numId="79" w16cid:durableId="56245075">
    <w:abstractNumId w:val="33"/>
  </w:num>
  <w:num w:numId="80" w16cid:durableId="187258847">
    <w:abstractNumId w:val="36"/>
  </w:num>
  <w:num w:numId="81" w16cid:durableId="1316301984">
    <w:abstractNumId w:val="72"/>
  </w:num>
  <w:num w:numId="82" w16cid:durableId="1118185742">
    <w:abstractNumId w:val="5"/>
  </w:num>
  <w:num w:numId="83" w16cid:durableId="244804976">
    <w:abstractNumId w:val="74"/>
  </w:num>
  <w:num w:numId="84" w16cid:durableId="964504830">
    <w:abstractNumId w:val="93"/>
  </w:num>
  <w:num w:numId="85" w16cid:durableId="248272799">
    <w:abstractNumId w:val="31"/>
  </w:num>
  <w:num w:numId="86" w16cid:durableId="757020086">
    <w:abstractNumId w:val="67"/>
  </w:num>
  <w:num w:numId="87" w16cid:durableId="803498521">
    <w:abstractNumId w:val="117"/>
  </w:num>
  <w:num w:numId="88" w16cid:durableId="1929070123">
    <w:abstractNumId w:val="24"/>
  </w:num>
  <w:num w:numId="89" w16cid:durableId="1921212189">
    <w:abstractNumId w:val="22"/>
  </w:num>
  <w:num w:numId="90" w16cid:durableId="1722512673">
    <w:abstractNumId w:val="78"/>
  </w:num>
  <w:num w:numId="91" w16cid:durableId="103816191">
    <w:abstractNumId w:val="113"/>
  </w:num>
  <w:num w:numId="92" w16cid:durableId="1957365652">
    <w:abstractNumId w:val="75"/>
  </w:num>
  <w:num w:numId="93" w16cid:durableId="881861947">
    <w:abstractNumId w:val="103"/>
  </w:num>
  <w:num w:numId="94" w16cid:durableId="815027652">
    <w:abstractNumId w:val="3"/>
  </w:num>
  <w:num w:numId="95" w16cid:durableId="1969125310">
    <w:abstractNumId w:val="18"/>
  </w:num>
  <w:num w:numId="96" w16cid:durableId="2015762267">
    <w:abstractNumId w:val="111"/>
  </w:num>
  <w:num w:numId="97" w16cid:durableId="393503235">
    <w:abstractNumId w:val="62"/>
  </w:num>
  <w:num w:numId="98" w16cid:durableId="939606792">
    <w:abstractNumId w:val="76"/>
  </w:num>
  <w:num w:numId="99" w16cid:durableId="1476528949">
    <w:abstractNumId w:val="39"/>
  </w:num>
  <w:num w:numId="100" w16cid:durableId="845437163">
    <w:abstractNumId w:val="9"/>
  </w:num>
  <w:num w:numId="101" w16cid:durableId="2052730246">
    <w:abstractNumId w:val="30"/>
  </w:num>
  <w:num w:numId="102" w16cid:durableId="829172064">
    <w:abstractNumId w:val="11"/>
  </w:num>
  <w:num w:numId="103" w16cid:durableId="597757277">
    <w:abstractNumId w:val="95"/>
  </w:num>
  <w:num w:numId="104" w16cid:durableId="614868904">
    <w:abstractNumId w:val="1"/>
  </w:num>
  <w:num w:numId="105" w16cid:durableId="1843812182">
    <w:abstractNumId w:val="25"/>
  </w:num>
  <w:num w:numId="106" w16cid:durableId="1861309474">
    <w:abstractNumId w:val="54"/>
  </w:num>
  <w:num w:numId="107" w16cid:durableId="1734738507">
    <w:abstractNumId w:val="107"/>
  </w:num>
  <w:num w:numId="108" w16cid:durableId="1484200275">
    <w:abstractNumId w:val="42"/>
  </w:num>
  <w:num w:numId="109" w16cid:durableId="1021391952">
    <w:abstractNumId w:val="59"/>
  </w:num>
  <w:num w:numId="110" w16cid:durableId="1827889693">
    <w:abstractNumId w:val="17"/>
  </w:num>
  <w:num w:numId="111" w16cid:durableId="2085837537">
    <w:abstractNumId w:val="71"/>
  </w:num>
  <w:num w:numId="112" w16cid:durableId="2065984172">
    <w:abstractNumId w:val="28"/>
  </w:num>
  <w:num w:numId="113" w16cid:durableId="514157126">
    <w:abstractNumId w:val="6"/>
  </w:num>
  <w:num w:numId="114" w16cid:durableId="418329793">
    <w:abstractNumId w:val="70"/>
  </w:num>
  <w:num w:numId="115" w16cid:durableId="1887450581">
    <w:abstractNumId w:val="104"/>
  </w:num>
  <w:num w:numId="116" w16cid:durableId="192354039">
    <w:abstractNumId w:val="69"/>
  </w:num>
  <w:num w:numId="117" w16cid:durableId="491262562">
    <w:abstractNumId w:val="94"/>
  </w:num>
  <w:num w:numId="118" w16cid:durableId="1615407410">
    <w:abstractNumId w:val="50"/>
  </w:num>
  <w:num w:numId="119" w16cid:durableId="1374303440">
    <w:abstractNumId w:val="8"/>
  </w:num>
  <w:num w:numId="120" w16cid:durableId="2027948750">
    <w:abstractNumId w:val="12"/>
  </w:num>
  <w:num w:numId="121" w16cid:durableId="982395008">
    <w:abstractNumId w:val="26"/>
  </w:num>
  <w:num w:numId="122" w16cid:durableId="1320696784">
    <w:abstractNumId w:val="1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3140"/>
    <w:rsid w:val="00044A33"/>
    <w:rsid w:val="00061C94"/>
    <w:rsid w:val="00072471"/>
    <w:rsid w:val="00080ABF"/>
    <w:rsid w:val="00084391"/>
    <w:rsid w:val="000A247F"/>
    <w:rsid w:val="000B7AD5"/>
    <w:rsid w:val="000D6B96"/>
    <w:rsid w:val="00113D1C"/>
    <w:rsid w:val="001265E1"/>
    <w:rsid w:val="00126D71"/>
    <w:rsid w:val="00130181"/>
    <w:rsid w:val="00130D80"/>
    <w:rsid w:val="0013374E"/>
    <w:rsid w:val="00157CFC"/>
    <w:rsid w:val="00161D83"/>
    <w:rsid w:val="00165614"/>
    <w:rsid w:val="00177DB0"/>
    <w:rsid w:val="001924BF"/>
    <w:rsid w:val="001A5AF1"/>
    <w:rsid w:val="001D0647"/>
    <w:rsid w:val="001D1F26"/>
    <w:rsid w:val="001E2679"/>
    <w:rsid w:val="001E4FB4"/>
    <w:rsid w:val="001E67F2"/>
    <w:rsid w:val="001E6FDA"/>
    <w:rsid w:val="001E73EE"/>
    <w:rsid w:val="001F23C4"/>
    <w:rsid w:val="001F3364"/>
    <w:rsid w:val="002157A1"/>
    <w:rsid w:val="00217BE3"/>
    <w:rsid w:val="00221B91"/>
    <w:rsid w:val="0026116A"/>
    <w:rsid w:val="002675A9"/>
    <w:rsid w:val="002705B3"/>
    <w:rsid w:val="0027259C"/>
    <w:rsid w:val="00296284"/>
    <w:rsid w:val="00297EA5"/>
    <w:rsid w:val="002C685C"/>
    <w:rsid w:val="002F4772"/>
    <w:rsid w:val="002F7367"/>
    <w:rsid w:val="00300A77"/>
    <w:rsid w:val="0031067F"/>
    <w:rsid w:val="00312B5A"/>
    <w:rsid w:val="00320226"/>
    <w:rsid w:val="0032031C"/>
    <w:rsid w:val="00337903"/>
    <w:rsid w:val="003603C4"/>
    <w:rsid w:val="003865BD"/>
    <w:rsid w:val="003867DE"/>
    <w:rsid w:val="00391046"/>
    <w:rsid w:val="003B1651"/>
    <w:rsid w:val="003B5451"/>
    <w:rsid w:val="003B6633"/>
    <w:rsid w:val="003C12F4"/>
    <w:rsid w:val="003D1D5E"/>
    <w:rsid w:val="003D77B3"/>
    <w:rsid w:val="003E6191"/>
    <w:rsid w:val="003E6D98"/>
    <w:rsid w:val="00411FE3"/>
    <w:rsid w:val="00414870"/>
    <w:rsid w:val="00415FCC"/>
    <w:rsid w:val="004213DF"/>
    <w:rsid w:val="00424D89"/>
    <w:rsid w:val="004317FB"/>
    <w:rsid w:val="00447D72"/>
    <w:rsid w:val="004737AA"/>
    <w:rsid w:val="0047418D"/>
    <w:rsid w:val="00491AA9"/>
    <w:rsid w:val="00492C7A"/>
    <w:rsid w:val="004A1E03"/>
    <w:rsid w:val="004A7AC7"/>
    <w:rsid w:val="004C1873"/>
    <w:rsid w:val="004E4CD4"/>
    <w:rsid w:val="004F293C"/>
    <w:rsid w:val="004F3C8A"/>
    <w:rsid w:val="004F6041"/>
    <w:rsid w:val="0050139B"/>
    <w:rsid w:val="0052189E"/>
    <w:rsid w:val="005224DA"/>
    <w:rsid w:val="0052483F"/>
    <w:rsid w:val="00527256"/>
    <w:rsid w:val="00536B42"/>
    <w:rsid w:val="00563CCA"/>
    <w:rsid w:val="00573E2E"/>
    <w:rsid w:val="00585E17"/>
    <w:rsid w:val="005B22F7"/>
    <w:rsid w:val="005C6C72"/>
    <w:rsid w:val="005E2D59"/>
    <w:rsid w:val="005E7C7F"/>
    <w:rsid w:val="006321D2"/>
    <w:rsid w:val="00645876"/>
    <w:rsid w:val="006516E3"/>
    <w:rsid w:val="006577E2"/>
    <w:rsid w:val="00666FF5"/>
    <w:rsid w:val="0068178F"/>
    <w:rsid w:val="006824B1"/>
    <w:rsid w:val="006916C6"/>
    <w:rsid w:val="00693C44"/>
    <w:rsid w:val="006B3F3A"/>
    <w:rsid w:val="006C4C91"/>
    <w:rsid w:val="006C7073"/>
    <w:rsid w:val="006E159A"/>
    <w:rsid w:val="006E70E3"/>
    <w:rsid w:val="006F0779"/>
    <w:rsid w:val="006F37C6"/>
    <w:rsid w:val="00707ADE"/>
    <w:rsid w:val="007351EA"/>
    <w:rsid w:val="00742C1E"/>
    <w:rsid w:val="00770BC4"/>
    <w:rsid w:val="007719B9"/>
    <w:rsid w:val="00775D34"/>
    <w:rsid w:val="00780F8D"/>
    <w:rsid w:val="00786B02"/>
    <w:rsid w:val="00787EA6"/>
    <w:rsid w:val="007931C5"/>
    <w:rsid w:val="007B3627"/>
    <w:rsid w:val="007B7571"/>
    <w:rsid w:val="007C7AC9"/>
    <w:rsid w:val="007D1FC2"/>
    <w:rsid w:val="007E233F"/>
    <w:rsid w:val="007F0AAF"/>
    <w:rsid w:val="007F5567"/>
    <w:rsid w:val="007F78BD"/>
    <w:rsid w:val="00804D67"/>
    <w:rsid w:val="0080679D"/>
    <w:rsid w:val="00811CD5"/>
    <w:rsid w:val="008178BA"/>
    <w:rsid w:val="00843E31"/>
    <w:rsid w:val="008A643D"/>
    <w:rsid w:val="008C2E56"/>
    <w:rsid w:val="008D07D6"/>
    <w:rsid w:val="008D68B4"/>
    <w:rsid w:val="008F17FC"/>
    <w:rsid w:val="008F576C"/>
    <w:rsid w:val="00900CC6"/>
    <w:rsid w:val="009029DB"/>
    <w:rsid w:val="009123E6"/>
    <w:rsid w:val="009464B4"/>
    <w:rsid w:val="00955E74"/>
    <w:rsid w:val="00956836"/>
    <w:rsid w:val="009831D1"/>
    <w:rsid w:val="0099780B"/>
    <w:rsid w:val="009A3CAC"/>
    <w:rsid w:val="009C18CC"/>
    <w:rsid w:val="009C44E7"/>
    <w:rsid w:val="009C4F63"/>
    <w:rsid w:val="009D30AD"/>
    <w:rsid w:val="009E6DAD"/>
    <w:rsid w:val="009F4585"/>
    <w:rsid w:val="00A244C3"/>
    <w:rsid w:val="00A336DE"/>
    <w:rsid w:val="00A36FA7"/>
    <w:rsid w:val="00A45DD9"/>
    <w:rsid w:val="00A53B59"/>
    <w:rsid w:val="00A63A15"/>
    <w:rsid w:val="00A64FEE"/>
    <w:rsid w:val="00A75129"/>
    <w:rsid w:val="00A9043C"/>
    <w:rsid w:val="00A91BC8"/>
    <w:rsid w:val="00AA0EDE"/>
    <w:rsid w:val="00AA604A"/>
    <w:rsid w:val="00AB7EAC"/>
    <w:rsid w:val="00AD11F1"/>
    <w:rsid w:val="00AD1D5E"/>
    <w:rsid w:val="00AF2AE9"/>
    <w:rsid w:val="00B232D1"/>
    <w:rsid w:val="00B42159"/>
    <w:rsid w:val="00B446A9"/>
    <w:rsid w:val="00B64C82"/>
    <w:rsid w:val="00B80D4C"/>
    <w:rsid w:val="00B93306"/>
    <w:rsid w:val="00BB43D4"/>
    <w:rsid w:val="00BC2DC6"/>
    <w:rsid w:val="00BC3D55"/>
    <w:rsid w:val="00C1363B"/>
    <w:rsid w:val="00C1745E"/>
    <w:rsid w:val="00C345C2"/>
    <w:rsid w:val="00C34DDB"/>
    <w:rsid w:val="00C40FC8"/>
    <w:rsid w:val="00C411E1"/>
    <w:rsid w:val="00C44E2C"/>
    <w:rsid w:val="00C534B1"/>
    <w:rsid w:val="00C577ED"/>
    <w:rsid w:val="00C84017"/>
    <w:rsid w:val="00C91F14"/>
    <w:rsid w:val="00C971C7"/>
    <w:rsid w:val="00CA2C41"/>
    <w:rsid w:val="00CC4F00"/>
    <w:rsid w:val="00CD22CB"/>
    <w:rsid w:val="00CD3778"/>
    <w:rsid w:val="00CD5204"/>
    <w:rsid w:val="00CE4799"/>
    <w:rsid w:val="00CE5D25"/>
    <w:rsid w:val="00CF206F"/>
    <w:rsid w:val="00D152E6"/>
    <w:rsid w:val="00D21072"/>
    <w:rsid w:val="00D52BE7"/>
    <w:rsid w:val="00D61C16"/>
    <w:rsid w:val="00D65EE1"/>
    <w:rsid w:val="00D72629"/>
    <w:rsid w:val="00D8141A"/>
    <w:rsid w:val="00D95058"/>
    <w:rsid w:val="00DC17C9"/>
    <w:rsid w:val="00DC2711"/>
    <w:rsid w:val="00DE2EE7"/>
    <w:rsid w:val="00E15FF8"/>
    <w:rsid w:val="00E36E88"/>
    <w:rsid w:val="00E429AB"/>
    <w:rsid w:val="00E4601A"/>
    <w:rsid w:val="00E51A06"/>
    <w:rsid w:val="00E745C4"/>
    <w:rsid w:val="00E7520C"/>
    <w:rsid w:val="00E85CB4"/>
    <w:rsid w:val="00E92ED1"/>
    <w:rsid w:val="00EC6122"/>
    <w:rsid w:val="00EE329B"/>
    <w:rsid w:val="00EE7019"/>
    <w:rsid w:val="00F018EC"/>
    <w:rsid w:val="00F27C76"/>
    <w:rsid w:val="00F36802"/>
    <w:rsid w:val="00F40478"/>
    <w:rsid w:val="00F508B9"/>
    <w:rsid w:val="00F62D1D"/>
    <w:rsid w:val="00F63853"/>
    <w:rsid w:val="00F64ADC"/>
    <w:rsid w:val="00F678FB"/>
    <w:rsid w:val="00F712DF"/>
    <w:rsid w:val="00F87748"/>
    <w:rsid w:val="00F940C5"/>
    <w:rsid w:val="00F968A2"/>
    <w:rsid w:val="00F96A23"/>
    <w:rsid w:val="00FA730C"/>
    <w:rsid w:val="00FA7A27"/>
    <w:rsid w:val="00FC4683"/>
    <w:rsid w:val="00FC6DAD"/>
    <w:rsid w:val="00FC737F"/>
    <w:rsid w:val="00FD4B1C"/>
    <w:rsid w:val="00FE0DDF"/>
    <w:rsid w:val="00FF5BC0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272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272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aliases w:val="CW_Lista,Numerowanie,L1,Akapit z listą5,Akapit normalny,Akapit z listą3,Akapit z listą31,Odstavec,2 heading,A_wyliczenie,K-P_odwolanie,maz_wyliczenie,opis dzialania,Akapit z listą BS,Kolorowa lista — akcent 11,Lista XXX,lp1,List Paragraph"/>
    <w:basedOn w:val="Normalny"/>
    <w:link w:val="AkapitzlistZnak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91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64C82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4213DF"/>
    <w:pPr>
      <w:widowControl w:val="0"/>
      <w:autoSpaceDE w:val="0"/>
      <w:autoSpaceDN w:val="0"/>
      <w:spacing w:after="0" w:line="240" w:lineRule="auto"/>
      <w:ind w:left="836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13DF"/>
    <w:rPr>
      <w:rFonts w:ascii="Carlito" w:eastAsia="Carlito" w:hAnsi="Carlito" w:cs="Carlito"/>
      <w:sz w:val="24"/>
      <w:szCs w:val="24"/>
    </w:rPr>
  </w:style>
  <w:style w:type="character" w:customStyle="1" w:styleId="AkapitzlistZnak">
    <w:name w:val="Akapit z listą Znak"/>
    <w:aliases w:val="CW_Lista Znak,Numerowanie Znak,L1 Znak,Akapit z listą5 Znak,Akapit normalny Znak,Akapit z listą3 Znak,Akapit z listą31 Znak,Odstavec Znak,2 heading Znak,A_wyliczenie Znak,K-P_odwolanie Znak,maz_wyliczenie Znak,opis dzialania Znak"/>
    <w:link w:val="Akapitzlist"/>
    <w:uiPriority w:val="34"/>
    <w:qFormat/>
    <w:locked/>
    <w:rsid w:val="00536B42"/>
    <w:rPr>
      <w:rFonts w:ascii="Calibri" w:hAnsi="Calibri" w:cs="Calibri"/>
    </w:rPr>
  </w:style>
  <w:style w:type="character" w:customStyle="1" w:styleId="bold">
    <w:name w:val="bold"/>
    <w:qFormat/>
    <w:rsid w:val="001E2679"/>
    <w:rPr>
      <w:b/>
    </w:rPr>
  </w:style>
  <w:style w:type="paragraph" w:customStyle="1" w:styleId="p">
    <w:name w:val="p"/>
    <w:rsid w:val="001E2679"/>
    <w:pPr>
      <w:spacing w:after="0"/>
    </w:pPr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1E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267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2725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2725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table" w:styleId="Tabelasiatki1jasna">
    <w:name w:val="Grid Table 1 Light"/>
    <w:basedOn w:val="Standardowy"/>
    <w:uiPriority w:val="46"/>
    <w:rsid w:val="00EC61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8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4533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2025-04-14T09:27:00Z</dcterms:created>
  <dcterms:modified xsi:type="dcterms:W3CDTF">2025-04-14T09:27:00Z</dcterms:modified>
</cp:coreProperties>
</file>