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67AE5" w14:textId="77777777" w:rsidR="00526652" w:rsidRPr="005254D2" w:rsidRDefault="00526652" w:rsidP="005254D2">
      <w:pPr>
        <w:jc w:val="right"/>
        <w:rPr>
          <w:b/>
        </w:rPr>
      </w:pPr>
      <w:r w:rsidRPr="005254D2">
        <w:rPr>
          <w:b/>
        </w:rPr>
        <w:t xml:space="preserve">Załącznik nr 1 </w:t>
      </w:r>
    </w:p>
    <w:p w14:paraId="4A957A42" w14:textId="77777777" w:rsidR="00526652" w:rsidRDefault="00BD2F73" w:rsidP="005254D2">
      <w:pPr>
        <w:jc w:val="right"/>
        <w:rPr>
          <w:b/>
        </w:rPr>
      </w:pPr>
      <w:r w:rsidRPr="005254D2">
        <w:rPr>
          <w:b/>
        </w:rPr>
        <w:t>do umowy Nr ………/DRG/D/2025</w:t>
      </w:r>
    </w:p>
    <w:p w14:paraId="6380125C" w14:textId="77777777" w:rsidR="005254D2" w:rsidRPr="005254D2" w:rsidRDefault="005254D2" w:rsidP="005254D2">
      <w:pPr>
        <w:jc w:val="right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14:paraId="434D5233" w14:textId="77777777" w:rsidR="004E05FE" w:rsidRPr="005254D2" w:rsidRDefault="00526652" w:rsidP="005254D2">
      <w:pPr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254D2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OPIS PRZEDMIOTU ZAMÓWIENIA </w:t>
      </w:r>
    </w:p>
    <w:p w14:paraId="08575542" w14:textId="77777777" w:rsidR="001C4392" w:rsidRPr="005254D2" w:rsidRDefault="009B6997" w:rsidP="005254D2">
      <w:pPr>
        <w:ind w:right="46" w:firstLine="708"/>
        <w:jc w:val="both"/>
        <w:rPr>
          <w:b/>
          <w:bCs/>
        </w:rPr>
      </w:pPr>
      <w:r w:rsidRPr="005254D2">
        <w:rPr>
          <w:b/>
          <w:bCs/>
        </w:rPr>
        <w:t xml:space="preserve">Przedmiotem zamówienia jest </w:t>
      </w:r>
      <w:r w:rsidR="00C37FD8" w:rsidRPr="005254D2">
        <w:rPr>
          <w:b/>
          <w:bCs/>
        </w:rPr>
        <w:t xml:space="preserve">świadczenie usług </w:t>
      </w:r>
      <w:r w:rsidRPr="005254D2">
        <w:rPr>
          <w:b/>
          <w:bCs/>
        </w:rPr>
        <w:t xml:space="preserve">utrzymania czystości </w:t>
      </w:r>
      <w:r w:rsidRPr="005254D2">
        <w:rPr>
          <w:b/>
          <w:bCs/>
        </w:rPr>
        <w:br/>
        <w:t>pomieszczeń</w:t>
      </w:r>
      <w:r w:rsidR="004C0EFF" w:rsidRPr="005254D2">
        <w:rPr>
          <w:b/>
          <w:bCs/>
        </w:rPr>
        <w:t xml:space="preserve"> w </w:t>
      </w:r>
      <w:r w:rsidR="00C37FD8" w:rsidRPr="005254D2">
        <w:rPr>
          <w:b/>
          <w:bCs/>
        </w:rPr>
        <w:t>kompleksie budynków</w:t>
      </w:r>
      <w:r w:rsidRPr="005254D2">
        <w:rPr>
          <w:b/>
          <w:bCs/>
        </w:rPr>
        <w:t xml:space="preserve"> Urzędu Miasta Piotrkowa Trybunalskiego</w:t>
      </w:r>
      <w:r w:rsidR="00C37FD8" w:rsidRPr="005254D2">
        <w:rPr>
          <w:b/>
          <w:bCs/>
        </w:rPr>
        <w:t xml:space="preserve"> zlokalizowanych przy ul. Szkolnej 28</w:t>
      </w:r>
      <w:r w:rsidRPr="005254D2">
        <w:rPr>
          <w:b/>
          <w:bCs/>
        </w:rPr>
        <w:t xml:space="preserve">, </w:t>
      </w:r>
    </w:p>
    <w:p w14:paraId="196E7994" w14:textId="77777777" w:rsidR="00BF58BD" w:rsidRPr="005254D2" w:rsidRDefault="00C20E9F" w:rsidP="005254D2">
      <w:pPr>
        <w:ind w:right="46"/>
        <w:jc w:val="both"/>
        <w:rPr>
          <w:bCs/>
        </w:rPr>
      </w:pPr>
      <w:r w:rsidRPr="005254D2">
        <w:rPr>
          <w:bCs/>
        </w:rPr>
        <w:t>w tym w szczególności</w:t>
      </w:r>
      <w:r w:rsidR="009B6997" w:rsidRPr="005254D2">
        <w:rPr>
          <w:bCs/>
        </w:rPr>
        <w:t>:</w:t>
      </w:r>
    </w:p>
    <w:p w14:paraId="3E3AE9DF" w14:textId="77777777" w:rsidR="005254D2" w:rsidRDefault="005254D2" w:rsidP="005254D2">
      <w:pPr>
        <w:ind w:right="46"/>
        <w:jc w:val="center"/>
        <w:rPr>
          <w:b/>
          <w:bCs/>
          <w:i/>
          <w:sz w:val="36"/>
          <w:szCs w:val="36"/>
        </w:rPr>
      </w:pPr>
    </w:p>
    <w:p w14:paraId="752AF84F" w14:textId="77777777" w:rsidR="00C2041F" w:rsidRDefault="009B6997" w:rsidP="005254D2">
      <w:pPr>
        <w:ind w:right="46"/>
        <w:rPr>
          <w:b/>
          <w:bCs/>
          <w:i/>
          <w:sz w:val="36"/>
          <w:szCs w:val="36"/>
        </w:rPr>
      </w:pPr>
      <w:r w:rsidRPr="005254D2">
        <w:rPr>
          <w:b/>
          <w:bCs/>
          <w:i/>
          <w:sz w:val="36"/>
          <w:szCs w:val="36"/>
        </w:rPr>
        <w:t xml:space="preserve">Część I. </w:t>
      </w:r>
      <w:r w:rsidR="00C2041F" w:rsidRPr="005254D2">
        <w:rPr>
          <w:b/>
          <w:bCs/>
          <w:i/>
          <w:sz w:val="36"/>
          <w:szCs w:val="36"/>
        </w:rPr>
        <w:t>Szczegółowy o</w:t>
      </w:r>
      <w:r w:rsidRPr="005254D2">
        <w:rPr>
          <w:b/>
          <w:bCs/>
          <w:i/>
          <w:sz w:val="36"/>
          <w:szCs w:val="36"/>
        </w:rPr>
        <w:t>pis przedmiotu zamówienia</w:t>
      </w:r>
    </w:p>
    <w:p w14:paraId="0C84E8E9" w14:textId="77777777" w:rsidR="005254D2" w:rsidRPr="005254D2" w:rsidRDefault="005254D2" w:rsidP="005254D2">
      <w:pPr>
        <w:ind w:right="46"/>
        <w:rPr>
          <w:b/>
          <w:bCs/>
          <w:i/>
          <w:sz w:val="36"/>
          <w:szCs w:val="36"/>
        </w:rPr>
      </w:pPr>
    </w:p>
    <w:p w14:paraId="61E7F002" w14:textId="77777777" w:rsidR="004C5618" w:rsidRPr="005254D2" w:rsidRDefault="00756115" w:rsidP="005254D2">
      <w:pPr>
        <w:numPr>
          <w:ilvl w:val="0"/>
          <w:numId w:val="1"/>
        </w:numPr>
        <w:ind w:left="1134" w:right="46" w:hanging="774"/>
        <w:jc w:val="both"/>
        <w:rPr>
          <w:b/>
          <w:bCs/>
          <w:u w:val="single"/>
        </w:rPr>
      </w:pPr>
      <w:r w:rsidRPr="005254D2">
        <w:rPr>
          <w:b/>
          <w:bCs/>
          <w:u w:val="single"/>
        </w:rPr>
        <w:t>Świadczenie usług</w:t>
      </w:r>
      <w:r w:rsidR="009B6997" w:rsidRPr="005254D2">
        <w:rPr>
          <w:b/>
          <w:bCs/>
          <w:u w:val="single"/>
        </w:rPr>
        <w:t xml:space="preserve"> z zakresu</w:t>
      </w:r>
      <w:r w:rsidR="00DC38D9" w:rsidRPr="005254D2">
        <w:rPr>
          <w:b/>
          <w:bCs/>
          <w:u w:val="single"/>
        </w:rPr>
        <w:t xml:space="preserve"> kompleksowego sprzątania </w:t>
      </w:r>
      <w:r w:rsidR="009B6997" w:rsidRPr="005254D2">
        <w:rPr>
          <w:b/>
          <w:bCs/>
          <w:u w:val="single"/>
        </w:rPr>
        <w:t xml:space="preserve"> ciągów komunikacyjnych i schodów</w:t>
      </w:r>
      <w:r w:rsidR="00DC38D9" w:rsidRPr="005254D2">
        <w:rPr>
          <w:b/>
          <w:bCs/>
          <w:u w:val="single"/>
        </w:rPr>
        <w:t>, pomieszczeń biurowych i sal konferencyjnych oraz toalet</w:t>
      </w:r>
      <w:r w:rsidR="00DC38D9" w:rsidRPr="005254D2">
        <w:rPr>
          <w:b/>
          <w:bCs/>
        </w:rPr>
        <w:t xml:space="preserve"> </w:t>
      </w:r>
      <w:r w:rsidR="009B6997" w:rsidRPr="005254D2">
        <w:rPr>
          <w:b/>
          <w:bCs/>
        </w:rPr>
        <w:t xml:space="preserve">w </w:t>
      </w:r>
      <w:r w:rsidR="004C5618" w:rsidRPr="005254D2">
        <w:rPr>
          <w:b/>
          <w:bCs/>
        </w:rPr>
        <w:t xml:space="preserve">kompleksie </w:t>
      </w:r>
      <w:r w:rsidR="009B6997" w:rsidRPr="005254D2">
        <w:rPr>
          <w:b/>
          <w:bCs/>
        </w:rPr>
        <w:t>budynk</w:t>
      </w:r>
      <w:r w:rsidR="004C5618" w:rsidRPr="005254D2">
        <w:rPr>
          <w:b/>
          <w:bCs/>
        </w:rPr>
        <w:t>ów</w:t>
      </w:r>
      <w:r w:rsidR="009B6997" w:rsidRPr="005254D2">
        <w:rPr>
          <w:b/>
          <w:bCs/>
        </w:rPr>
        <w:t xml:space="preserve"> Urzędu Miasta Pi</w:t>
      </w:r>
      <w:r w:rsidR="00DC38D9" w:rsidRPr="005254D2">
        <w:rPr>
          <w:b/>
          <w:bCs/>
        </w:rPr>
        <w:t>otrkowa Trybunalskiego położonych</w:t>
      </w:r>
      <w:r w:rsidR="00BE568B" w:rsidRPr="005254D2">
        <w:rPr>
          <w:b/>
          <w:bCs/>
        </w:rPr>
        <w:t xml:space="preserve"> </w:t>
      </w:r>
      <w:r w:rsidR="00BE568B" w:rsidRPr="005254D2">
        <w:rPr>
          <w:b/>
          <w:bCs/>
          <w:u w:val="single"/>
        </w:rPr>
        <w:t xml:space="preserve">przy </w:t>
      </w:r>
      <w:r w:rsidR="004C5618" w:rsidRPr="005254D2">
        <w:rPr>
          <w:b/>
          <w:bCs/>
          <w:u w:val="single"/>
        </w:rPr>
        <w:t xml:space="preserve">ul. Szkolnej 28 </w:t>
      </w:r>
    </w:p>
    <w:p w14:paraId="19EF73DD" w14:textId="77777777" w:rsidR="00AE1C98" w:rsidRDefault="00C530F5" w:rsidP="005254D2">
      <w:pPr>
        <w:ind w:left="1134" w:right="46"/>
        <w:jc w:val="both"/>
        <w:rPr>
          <w:b/>
          <w:bCs/>
          <w:u w:val="single"/>
        </w:rPr>
      </w:pPr>
      <w:r w:rsidRPr="005254D2">
        <w:rPr>
          <w:b/>
          <w:bCs/>
          <w:u w:val="single"/>
        </w:rPr>
        <w:t>(dot. parte</w:t>
      </w:r>
      <w:r w:rsidR="004C5618" w:rsidRPr="005254D2">
        <w:rPr>
          <w:b/>
          <w:bCs/>
          <w:u w:val="single"/>
        </w:rPr>
        <w:t>ru, I, II i III piętra w budynkach</w:t>
      </w:r>
      <w:r w:rsidRPr="005254D2">
        <w:rPr>
          <w:b/>
          <w:bCs/>
          <w:u w:val="single"/>
        </w:rPr>
        <w:t>)</w:t>
      </w:r>
      <w:r w:rsidR="00DC38D9" w:rsidRPr="005254D2">
        <w:rPr>
          <w:b/>
          <w:bCs/>
          <w:u w:val="single"/>
        </w:rPr>
        <w:t>.</w:t>
      </w:r>
    </w:p>
    <w:p w14:paraId="123CB7C9" w14:textId="77777777" w:rsidR="005254D2" w:rsidRPr="005254D2" w:rsidRDefault="005254D2" w:rsidP="005254D2">
      <w:pPr>
        <w:ind w:left="1134" w:right="46"/>
        <w:jc w:val="both"/>
        <w:rPr>
          <w:b/>
          <w:bCs/>
          <w:u w:val="single"/>
        </w:rPr>
      </w:pPr>
    </w:p>
    <w:p w14:paraId="3E634CF9" w14:textId="77777777" w:rsidR="009B6997" w:rsidRPr="005254D2" w:rsidRDefault="009B6997" w:rsidP="005254D2">
      <w:pPr>
        <w:pStyle w:val="Akapitzlist"/>
        <w:numPr>
          <w:ilvl w:val="0"/>
          <w:numId w:val="2"/>
        </w:numPr>
        <w:ind w:left="1701" w:right="46"/>
        <w:jc w:val="both"/>
        <w:rPr>
          <w:b/>
          <w:bCs/>
        </w:rPr>
      </w:pP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9B6997" w:rsidRPr="005254D2" w14:paraId="6AD7435A" w14:textId="77777777" w:rsidTr="005254D2">
        <w:trPr>
          <w:trHeight w:val="855"/>
        </w:trPr>
        <w:tc>
          <w:tcPr>
            <w:tcW w:w="9072" w:type="dxa"/>
            <w:gridSpan w:val="3"/>
            <w:shd w:val="clear" w:color="auto" w:fill="FBE4D5" w:themeFill="accent2" w:themeFillTint="33"/>
            <w:vAlign w:val="center"/>
          </w:tcPr>
          <w:p w14:paraId="028CB3B8" w14:textId="77777777" w:rsidR="009B6997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t>Kompleksowe s</w:t>
            </w:r>
            <w:r w:rsidR="009B6997" w:rsidRPr="005254D2">
              <w:rPr>
                <w:b/>
                <w:bCs/>
                <w:sz w:val="28"/>
                <w:szCs w:val="28"/>
                <w:u w:val="single"/>
              </w:rPr>
              <w:t xml:space="preserve">przątanie ciągów komunikacyjnych i schodów </w:t>
            </w:r>
          </w:p>
        </w:tc>
      </w:tr>
      <w:tr w:rsidR="009B6997" w:rsidRPr="005254D2" w14:paraId="4A578500" w14:textId="77777777" w:rsidTr="00526652">
        <w:trPr>
          <w:trHeight w:val="512"/>
        </w:trPr>
        <w:tc>
          <w:tcPr>
            <w:tcW w:w="1843" w:type="dxa"/>
            <w:shd w:val="clear" w:color="auto" w:fill="auto"/>
            <w:vAlign w:val="center"/>
          </w:tcPr>
          <w:p w14:paraId="5F3FC5A9" w14:textId="77777777" w:rsidR="009B6997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8EDFCE" w14:textId="77777777" w:rsidR="009B6997" w:rsidRPr="005254D2" w:rsidRDefault="009B699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02C9B89" w14:textId="77777777" w:rsidR="009B6997" w:rsidRPr="005254D2" w:rsidRDefault="009B6997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1C4392" w:rsidRPr="005254D2" w14:paraId="3EA00C4F" w14:textId="77777777" w:rsidTr="00663E4A">
        <w:trPr>
          <w:trHeight w:val="274"/>
        </w:trPr>
        <w:tc>
          <w:tcPr>
            <w:tcW w:w="1843" w:type="dxa"/>
            <w:vMerge w:val="restart"/>
            <w:shd w:val="clear" w:color="auto" w:fill="FBE4D5" w:themeFill="accent2" w:themeFillTint="33"/>
            <w:vAlign w:val="center"/>
          </w:tcPr>
          <w:p w14:paraId="1A962D9E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Trzy razy </w:t>
            </w:r>
            <w:r w:rsidRPr="005254D2">
              <w:rPr>
                <w:b/>
                <w:bCs/>
              </w:rPr>
              <w:br/>
              <w:t xml:space="preserve">w tygodniu, </w:t>
            </w:r>
            <w:r w:rsidRPr="005254D2">
              <w:rPr>
                <w:b/>
                <w:bCs/>
              </w:rPr>
              <w:br/>
              <w:t xml:space="preserve">tj. </w:t>
            </w:r>
            <w:r w:rsidRPr="005254D2">
              <w:rPr>
                <w:b/>
                <w:bCs/>
              </w:rPr>
              <w:br/>
              <w:t xml:space="preserve">w poniedziałki, środy, </w:t>
            </w:r>
            <w:r w:rsidRPr="005254D2">
              <w:rPr>
                <w:b/>
                <w:bCs/>
              </w:rPr>
              <w:br/>
              <w:t>piątki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0B562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2F1B1FCF" w14:textId="77777777" w:rsidR="001C4392" w:rsidRPr="005254D2" w:rsidRDefault="001C4392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 xml:space="preserve">Odkurzanie/czyszczenie/mycie posadzek twardych, płytek, schodów wraz z poręczami i balustradami </w:t>
            </w:r>
          </w:p>
        </w:tc>
      </w:tr>
      <w:tr w:rsidR="001C4392" w:rsidRPr="005254D2" w14:paraId="62CE25DA" w14:textId="77777777" w:rsidTr="00663E4A">
        <w:trPr>
          <w:trHeight w:val="428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D0510D0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62B46E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73B0DAFE" w14:textId="77777777" w:rsidR="001C4392" w:rsidRPr="005254D2" w:rsidRDefault="001C43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Czyszczenie wycieraczek przy drzwiach wejściowych</w:t>
            </w:r>
          </w:p>
        </w:tc>
      </w:tr>
      <w:tr w:rsidR="001C4392" w:rsidRPr="005254D2" w14:paraId="63029B8B" w14:textId="77777777" w:rsidTr="00663E4A">
        <w:trPr>
          <w:trHeight w:val="421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98F0579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D1AE4D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6D18946A" w14:textId="77777777" w:rsidR="001C4392" w:rsidRPr="005254D2" w:rsidRDefault="001C43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i wycieranie kurzu z parapetów wewnętrznych</w:t>
            </w:r>
          </w:p>
        </w:tc>
      </w:tr>
      <w:tr w:rsidR="001C4392" w:rsidRPr="005254D2" w14:paraId="7352A973" w14:textId="77777777" w:rsidTr="005254D2">
        <w:trPr>
          <w:trHeight w:val="881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76161935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D1EDCE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389CD2E0" w14:textId="77777777" w:rsidR="001C4392" w:rsidRPr="005254D2" w:rsidRDefault="001C4392" w:rsidP="005254D2">
            <w:pPr>
              <w:pStyle w:val="Akapitzlist"/>
              <w:ind w:left="0" w:right="46"/>
              <w:rPr>
                <w:b/>
                <w:bCs/>
              </w:rPr>
            </w:pPr>
            <w:r w:rsidRPr="005254D2">
              <w:rPr>
                <w:bCs/>
              </w:rPr>
              <w:t>Mycie przeszklonych skrzydeł drzwiowych                                                             znajdujących się w ciągach komunikacyjnych</w:t>
            </w:r>
          </w:p>
        </w:tc>
      </w:tr>
      <w:tr w:rsidR="001C4392" w:rsidRPr="005254D2" w14:paraId="55C5B68F" w14:textId="77777777" w:rsidTr="005254D2">
        <w:trPr>
          <w:trHeight w:val="734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453B84F5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687F4D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EE86DB7" w14:textId="77777777" w:rsidR="001C4392" w:rsidRPr="005254D2" w:rsidRDefault="001C43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Opróżnianie koszy na śmieci i wrzucanie ich do odpowiednich pojemników na odpady (segregowanie)</w:t>
            </w:r>
          </w:p>
        </w:tc>
      </w:tr>
      <w:tr w:rsidR="00452492" w:rsidRPr="005254D2" w14:paraId="712FF5E8" w14:textId="77777777" w:rsidTr="005254D2">
        <w:trPr>
          <w:trHeight w:val="947"/>
        </w:trPr>
        <w:tc>
          <w:tcPr>
            <w:tcW w:w="1843" w:type="dxa"/>
            <w:vMerge w:val="restart"/>
            <w:shd w:val="clear" w:color="auto" w:fill="FBE4D5" w:themeFill="accent2" w:themeFillTint="33"/>
            <w:vAlign w:val="center"/>
          </w:tcPr>
          <w:p w14:paraId="1CF964D1" w14:textId="77777777" w:rsidR="00452492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Jeden raz </w:t>
            </w:r>
            <w:r w:rsidRPr="005254D2">
              <w:rPr>
                <w:b/>
                <w:bCs/>
              </w:rPr>
              <w:br/>
              <w:t>w tygodniu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9D69BD" w14:textId="77777777" w:rsidR="00452492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7FEE39E5" w14:textId="77777777" w:rsidR="00452492" w:rsidRPr="005254D2" w:rsidRDefault="004524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Czyszczenie mebli, gablot i tablic informacyjnych w ciągach komunikacyjnych</w:t>
            </w:r>
          </w:p>
        </w:tc>
      </w:tr>
      <w:tr w:rsidR="00452492" w:rsidRPr="005254D2" w14:paraId="1195CF13" w14:textId="77777777" w:rsidTr="005254D2">
        <w:trPr>
          <w:trHeight w:val="800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57F9BEE4" w14:textId="77777777" w:rsidR="00452492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31D032D" w14:textId="77777777" w:rsidR="00452492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2B0FA0BA" w14:textId="77777777" w:rsidR="00452492" w:rsidRPr="005254D2" w:rsidRDefault="004524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skrzydeł drzwiowych i ościeżnic znajdujących się </w:t>
            </w:r>
            <w:r w:rsidRPr="005254D2">
              <w:rPr>
                <w:bCs/>
              </w:rPr>
              <w:br/>
              <w:t>w ciągach komunikacyjnych</w:t>
            </w:r>
          </w:p>
        </w:tc>
      </w:tr>
      <w:tr w:rsidR="00452492" w:rsidRPr="005254D2" w14:paraId="6D0FF37F" w14:textId="77777777" w:rsidTr="005254D2">
        <w:trPr>
          <w:trHeight w:val="666"/>
        </w:trPr>
        <w:tc>
          <w:tcPr>
            <w:tcW w:w="1843" w:type="dxa"/>
            <w:vMerge w:val="restart"/>
            <w:shd w:val="clear" w:color="auto" w:fill="FBE4D5" w:themeFill="accent2" w:themeFillTint="33"/>
            <w:vAlign w:val="center"/>
          </w:tcPr>
          <w:p w14:paraId="3B35B4AA" w14:textId="77777777" w:rsidR="00452492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Raz na dwa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0B068" w14:textId="77777777" w:rsidR="00452492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65C46AC" w14:textId="77777777" w:rsidR="00452492" w:rsidRPr="005254D2" w:rsidRDefault="004524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listew przypodłogowych</w:t>
            </w:r>
          </w:p>
        </w:tc>
      </w:tr>
      <w:tr w:rsidR="00452492" w:rsidRPr="005254D2" w14:paraId="1726375D" w14:textId="77777777" w:rsidTr="00526652">
        <w:trPr>
          <w:trHeight w:val="740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7FD4620" w14:textId="77777777" w:rsidR="00452492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77FE2F" w14:textId="77777777" w:rsidR="00452492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85F32A2" w14:textId="77777777" w:rsidR="00452492" w:rsidRPr="005254D2" w:rsidRDefault="004524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zewnętrznych parapetów </w:t>
            </w:r>
            <w:r w:rsidRPr="005254D2">
              <w:rPr>
                <w:bCs/>
              </w:rPr>
              <w:br/>
              <w:t>(nie dotyczy, gdy temperatura na zewnątrz jest niższa niż 0° C)</w:t>
            </w:r>
          </w:p>
        </w:tc>
      </w:tr>
      <w:tr w:rsidR="00452492" w:rsidRPr="005254D2" w14:paraId="072B7301" w14:textId="77777777" w:rsidTr="005254D2">
        <w:trPr>
          <w:trHeight w:val="574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30269B57" w14:textId="77777777" w:rsidR="00452492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22270E" w14:textId="77777777" w:rsidR="00452492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3D4124BE" w14:textId="77777777" w:rsidR="00452492" w:rsidRPr="005254D2" w:rsidRDefault="004524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koszy na śmieci</w:t>
            </w:r>
          </w:p>
        </w:tc>
      </w:tr>
      <w:tr w:rsidR="00452492" w:rsidRPr="005254D2" w14:paraId="250E7DE7" w14:textId="77777777" w:rsidTr="005254D2">
        <w:trPr>
          <w:trHeight w:val="720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28E7A902" w14:textId="77777777" w:rsidR="00452492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4B7BAE" w14:textId="77777777" w:rsidR="00452492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CD4A6C4" w14:textId="77777777" w:rsidR="00452492" w:rsidRPr="005254D2" w:rsidRDefault="00452492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Zdejmowanie pajęczyn ze ścian, sufitów</w:t>
            </w:r>
          </w:p>
        </w:tc>
      </w:tr>
      <w:tr w:rsidR="00AE1C98" w:rsidRPr="005254D2" w14:paraId="12963CDA" w14:textId="77777777" w:rsidTr="005254D2">
        <w:trPr>
          <w:trHeight w:val="707"/>
        </w:trPr>
        <w:tc>
          <w:tcPr>
            <w:tcW w:w="9072" w:type="dxa"/>
            <w:gridSpan w:val="3"/>
            <w:shd w:val="clear" w:color="auto" w:fill="FFF2CC" w:themeFill="accent4" w:themeFillTint="33"/>
            <w:vAlign w:val="center"/>
          </w:tcPr>
          <w:p w14:paraId="3800D272" w14:textId="77777777" w:rsidR="00AE1C98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lastRenderedPageBreak/>
              <w:t>Kompleksowe s</w:t>
            </w:r>
            <w:r w:rsidR="00AE1C98" w:rsidRPr="005254D2">
              <w:rPr>
                <w:b/>
                <w:bCs/>
                <w:sz w:val="28"/>
                <w:szCs w:val="28"/>
                <w:u w:val="single"/>
              </w:rPr>
              <w:t xml:space="preserve">przątanie </w:t>
            </w:r>
            <w:r w:rsidR="00AE1C98" w:rsidRPr="005254D2">
              <w:rPr>
                <w:b/>
                <w:bCs/>
                <w:sz w:val="28"/>
                <w:szCs w:val="28"/>
                <w:u w:val="single"/>
              </w:rPr>
              <w:br/>
              <w:t>pomieszczeń biurowych i sal konferencyjnych</w:t>
            </w:r>
          </w:p>
        </w:tc>
      </w:tr>
      <w:tr w:rsidR="001C4392" w:rsidRPr="005254D2" w14:paraId="5CCA9579" w14:textId="77777777" w:rsidTr="005254D2">
        <w:trPr>
          <w:trHeight w:val="404"/>
        </w:trPr>
        <w:tc>
          <w:tcPr>
            <w:tcW w:w="1843" w:type="dxa"/>
            <w:shd w:val="clear" w:color="auto" w:fill="auto"/>
            <w:vAlign w:val="center"/>
          </w:tcPr>
          <w:p w14:paraId="28A93E14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BF58A8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AB92B9A" w14:textId="77777777" w:rsidR="001C4392" w:rsidRPr="005254D2" w:rsidRDefault="001C4392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1C4392" w:rsidRPr="005254D2" w14:paraId="0C38383D" w14:textId="77777777" w:rsidTr="005254D2">
        <w:trPr>
          <w:trHeight w:val="708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62D53DB0" w14:textId="77777777" w:rsidR="00BD775A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Trzy razy </w:t>
            </w:r>
            <w:r w:rsidRPr="005254D2">
              <w:rPr>
                <w:b/>
                <w:bCs/>
              </w:rPr>
              <w:br/>
              <w:t xml:space="preserve">w tygodniu, </w:t>
            </w:r>
            <w:r w:rsidRPr="005254D2">
              <w:rPr>
                <w:b/>
                <w:bCs/>
              </w:rPr>
              <w:br/>
              <w:t xml:space="preserve">tj. </w:t>
            </w:r>
            <w:r w:rsidRPr="005254D2">
              <w:rPr>
                <w:b/>
                <w:bCs/>
              </w:rPr>
              <w:br/>
            </w:r>
            <w:r w:rsidR="00BD775A" w:rsidRPr="005254D2">
              <w:rPr>
                <w:b/>
                <w:bCs/>
              </w:rPr>
              <w:t xml:space="preserve">w poniedziałki, środy, </w:t>
            </w:r>
          </w:p>
          <w:p w14:paraId="29AC7702" w14:textId="77777777" w:rsidR="001C4392" w:rsidRPr="005254D2" w:rsidRDefault="001C43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piątki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E5B0C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36D7B49A" w14:textId="77777777" w:rsidR="001C4392" w:rsidRPr="005254D2" w:rsidRDefault="001C4392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Ścier</w:t>
            </w:r>
            <w:r w:rsidR="00DD614D" w:rsidRPr="005254D2">
              <w:rPr>
                <w:bCs/>
              </w:rPr>
              <w:t xml:space="preserve">anie kurzu ze wszystkich mebli </w:t>
            </w:r>
            <w:r w:rsidRPr="005254D2">
              <w:rPr>
                <w:bCs/>
              </w:rPr>
              <w:t xml:space="preserve">oraz ich konserwacja odpowiednim środkiem do mebli drewnianych </w:t>
            </w:r>
            <w:r w:rsidRPr="005254D2">
              <w:rPr>
                <w:bCs/>
              </w:rPr>
              <w:br/>
              <w:t>i drewnopodobnych</w:t>
            </w:r>
          </w:p>
        </w:tc>
      </w:tr>
      <w:tr w:rsidR="001C4392" w:rsidRPr="005254D2" w14:paraId="649811F7" w14:textId="77777777" w:rsidTr="00663E4A">
        <w:trPr>
          <w:trHeight w:val="571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63D229CA" w14:textId="77777777" w:rsidR="001C4392" w:rsidRPr="005254D2" w:rsidRDefault="001C4392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9A1BFA" w14:textId="77777777" w:rsidR="001C4392" w:rsidRPr="005254D2" w:rsidRDefault="001C43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3300763" w14:textId="77777777" w:rsidR="001C4392" w:rsidRPr="005254D2" w:rsidRDefault="001C4392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Odkurzanie innych przedmiotów (</w:t>
            </w:r>
            <w:r w:rsidR="00DD614D" w:rsidRPr="005254D2">
              <w:rPr>
                <w:bCs/>
              </w:rPr>
              <w:t xml:space="preserve">wyposażenia), znajdujących się </w:t>
            </w:r>
            <w:r w:rsidRPr="005254D2">
              <w:rPr>
                <w:bCs/>
              </w:rPr>
              <w:t>w pomieszczeniach</w:t>
            </w:r>
          </w:p>
        </w:tc>
      </w:tr>
      <w:tr w:rsidR="00DD614D" w:rsidRPr="005254D2" w14:paraId="330BAF36" w14:textId="77777777" w:rsidTr="005254D2">
        <w:trPr>
          <w:trHeight w:val="430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8F628FE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8F7735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58DD0B69" w14:textId="77777777" w:rsidR="00DD614D" w:rsidRPr="005254D2" w:rsidRDefault="00DD614D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Mycie parapetów wewnętrznych</w:t>
            </w:r>
          </w:p>
        </w:tc>
      </w:tr>
      <w:tr w:rsidR="00DD614D" w:rsidRPr="005254D2" w14:paraId="4320C795" w14:textId="77777777" w:rsidTr="005254D2">
        <w:trPr>
          <w:trHeight w:val="267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624D6BF4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335877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FD5AB7D" w14:textId="77777777" w:rsidR="00DD614D" w:rsidRPr="005254D2" w:rsidRDefault="00DD614D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Zamiatanie i mycie podłóg</w:t>
            </w:r>
          </w:p>
        </w:tc>
      </w:tr>
      <w:tr w:rsidR="00DD614D" w:rsidRPr="005254D2" w14:paraId="6FF29459" w14:textId="77777777" w:rsidTr="005254D2">
        <w:trPr>
          <w:trHeight w:val="398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5B956BA1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4EEACA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491FF0F" w14:textId="77777777" w:rsidR="00DD614D" w:rsidRPr="005254D2" w:rsidRDefault="00DD614D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Odkurzanie wykładzin dywanowych i dywanów (jeśli są) </w:t>
            </w:r>
            <w:r w:rsidR="00663E4A" w:rsidRPr="005254D2">
              <w:rPr>
                <w:bCs/>
              </w:rPr>
              <w:br/>
            </w:r>
            <w:r w:rsidRPr="005254D2">
              <w:rPr>
                <w:bCs/>
              </w:rPr>
              <w:t>przy użyciu odkurzaczy</w:t>
            </w:r>
          </w:p>
        </w:tc>
      </w:tr>
      <w:tr w:rsidR="00DD614D" w:rsidRPr="005254D2" w14:paraId="6EE7CF53" w14:textId="77777777" w:rsidTr="005254D2">
        <w:trPr>
          <w:trHeight w:val="264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4832197C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088D54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4229CD7" w14:textId="77777777" w:rsidR="00DD614D" w:rsidRPr="005254D2" w:rsidRDefault="00DD614D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Opróżnianie koszy i niszczarek</w:t>
            </w:r>
          </w:p>
        </w:tc>
      </w:tr>
      <w:tr w:rsidR="00DD614D" w:rsidRPr="005254D2" w14:paraId="4388A6F8" w14:textId="77777777" w:rsidTr="005254D2">
        <w:trPr>
          <w:trHeight w:val="269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4E09A0A8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653076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5F00FA21" w14:textId="77777777" w:rsidR="00DD614D" w:rsidRPr="005254D2" w:rsidRDefault="00DD614D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Wypełnianie koszy na śmieci nowymi workami na śmieci</w:t>
            </w:r>
          </w:p>
        </w:tc>
      </w:tr>
      <w:tr w:rsidR="00DD614D" w:rsidRPr="005254D2" w14:paraId="6786F7A9" w14:textId="77777777" w:rsidTr="005254D2">
        <w:trPr>
          <w:trHeight w:val="556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6C7A4FE8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5872FD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8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B40298D" w14:textId="77777777" w:rsidR="00DD614D" w:rsidRPr="005254D2" w:rsidRDefault="00DD614D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Wynoszenie i segregowanie śmieci do wyznaczonych pojemników, znajdujących się na zewnątrz budynku</w:t>
            </w:r>
          </w:p>
        </w:tc>
      </w:tr>
      <w:tr w:rsidR="00DD614D" w:rsidRPr="005254D2" w14:paraId="22194D67" w14:textId="77777777" w:rsidTr="005254D2">
        <w:trPr>
          <w:trHeight w:val="266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3FD80EE6" w14:textId="77777777" w:rsidR="00DD614D" w:rsidRPr="005254D2" w:rsidRDefault="00452492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</w:t>
            </w:r>
            <w:r w:rsidR="00BD775A" w:rsidRPr="005254D2">
              <w:rPr>
                <w:b/>
                <w:bCs/>
              </w:rPr>
              <w:t xml:space="preserve">az </w:t>
            </w:r>
            <w:r w:rsidR="00BD775A" w:rsidRPr="005254D2">
              <w:rPr>
                <w:b/>
                <w:bCs/>
              </w:rPr>
              <w:br/>
              <w:t>na miesiąc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C054BC" w14:textId="77777777" w:rsidR="00DD614D" w:rsidRPr="005254D2" w:rsidRDefault="00DD614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37F9F92" w14:textId="77777777" w:rsidR="00DD614D" w:rsidRPr="005254D2" w:rsidRDefault="00DD614D" w:rsidP="005254D2">
            <w:pPr>
              <w:ind w:right="46"/>
              <w:rPr>
                <w:b/>
                <w:bCs/>
              </w:rPr>
            </w:pPr>
            <w:r w:rsidRPr="005254D2">
              <w:rPr>
                <w:bCs/>
              </w:rPr>
              <w:t>Mycie skrzydeł drzwiowych i ościeżnic</w:t>
            </w:r>
          </w:p>
        </w:tc>
      </w:tr>
      <w:tr w:rsidR="00DD614D" w:rsidRPr="005254D2" w14:paraId="3CE94AA6" w14:textId="77777777" w:rsidTr="005254D2">
        <w:trPr>
          <w:trHeight w:val="257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3FBB2616" w14:textId="77777777" w:rsidR="00DD614D" w:rsidRPr="005254D2" w:rsidRDefault="00DD614D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B0E047" w14:textId="77777777" w:rsidR="00DD614D" w:rsidRPr="005254D2" w:rsidRDefault="00452492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6198C5CE" w14:textId="77777777" w:rsidR="00DD614D" w:rsidRPr="005254D2" w:rsidRDefault="00BD775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luster</w:t>
            </w:r>
          </w:p>
        </w:tc>
      </w:tr>
      <w:tr w:rsidR="00BD775A" w:rsidRPr="005254D2" w14:paraId="51B8FFBB" w14:textId="77777777" w:rsidTr="005254D2">
        <w:trPr>
          <w:trHeight w:val="260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5CE1A1D6" w14:textId="77777777" w:rsidR="00BD775A" w:rsidRPr="005254D2" w:rsidRDefault="00BD775A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Raz na dwa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0A7F49" w14:textId="77777777" w:rsidR="00BD775A" w:rsidRPr="005254D2" w:rsidRDefault="00BD775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48C1E69D" w14:textId="77777777" w:rsidR="00BD775A" w:rsidRPr="005254D2" w:rsidRDefault="00BD775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listew przypodłogowych</w:t>
            </w:r>
          </w:p>
        </w:tc>
      </w:tr>
      <w:tr w:rsidR="00BD775A" w:rsidRPr="005254D2" w14:paraId="5FC8BD98" w14:textId="77777777" w:rsidTr="005254D2">
        <w:trPr>
          <w:trHeight w:val="251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41379BF3" w14:textId="77777777" w:rsidR="00BD775A" w:rsidRPr="005254D2" w:rsidRDefault="00BD775A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668C27" w14:textId="77777777" w:rsidR="00BD775A" w:rsidRPr="005254D2" w:rsidRDefault="00BD775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321B6399" w14:textId="77777777" w:rsidR="00BD775A" w:rsidRPr="005254D2" w:rsidRDefault="00BD775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koszy na śmieci</w:t>
            </w:r>
          </w:p>
        </w:tc>
      </w:tr>
      <w:tr w:rsidR="00BD775A" w:rsidRPr="005254D2" w14:paraId="726BF7CF" w14:textId="77777777" w:rsidTr="005254D2">
        <w:trPr>
          <w:trHeight w:val="538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31E6854" w14:textId="77777777" w:rsidR="00BD775A" w:rsidRPr="005254D2" w:rsidRDefault="00BD775A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953EE0" w14:textId="77777777" w:rsidR="00BD775A" w:rsidRPr="005254D2" w:rsidRDefault="00BD775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6899E17A" w14:textId="77777777" w:rsidR="00BD775A" w:rsidRPr="005254D2" w:rsidRDefault="00BD775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zewnętrznych parapetów </w:t>
            </w:r>
            <w:r w:rsidRPr="005254D2">
              <w:rPr>
                <w:bCs/>
              </w:rPr>
              <w:br/>
              <w:t>(nie dotyczy, gdy temperatura na zewnątrz jest niższa niż 0° C)</w:t>
            </w:r>
          </w:p>
        </w:tc>
      </w:tr>
      <w:tr w:rsidR="00BD775A" w:rsidRPr="005254D2" w14:paraId="35CA3076" w14:textId="77777777" w:rsidTr="005254D2">
        <w:trPr>
          <w:trHeight w:val="404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30EAF05" w14:textId="77777777" w:rsidR="00BD775A" w:rsidRPr="005254D2" w:rsidRDefault="00BD775A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5D1F2B" w14:textId="77777777" w:rsidR="00BD775A" w:rsidRPr="005254D2" w:rsidRDefault="00BD775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08191FB" w14:textId="77777777" w:rsidR="00BD775A" w:rsidRPr="005254D2" w:rsidRDefault="00BD775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Zdejmowanie pajęczyn ze ścian, sufitów</w:t>
            </w:r>
          </w:p>
        </w:tc>
      </w:tr>
      <w:tr w:rsidR="00AE1C98" w:rsidRPr="005254D2" w14:paraId="4E48CD4E" w14:textId="77777777" w:rsidTr="005254D2">
        <w:trPr>
          <w:trHeight w:val="410"/>
        </w:trPr>
        <w:tc>
          <w:tcPr>
            <w:tcW w:w="9072" w:type="dxa"/>
            <w:gridSpan w:val="3"/>
            <w:shd w:val="clear" w:color="auto" w:fill="DEEAF6" w:themeFill="accent1" w:themeFillTint="33"/>
            <w:vAlign w:val="center"/>
          </w:tcPr>
          <w:p w14:paraId="28B1F676" w14:textId="77777777" w:rsidR="00AE1C98" w:rsidRPr="005254D2" w:rsidRDefault="00663E4A" w:rsidP="005254D2">
            <w:pPr>
              <w:ind w:right="46"/>
              <w:jc w:val="center"/>
              <w:rPr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t>Kompleksowe s</w:t>
            </w:r>
            <w:r w:rsidR="00AE1C98" w:rsidRPr="005254D2">
              <w:rPr>
                <w:b/>
                <w:bCs/>
                <w:sz w:val="28"/>
                <w:szCs w:val="28"/>
                <w:u w:val="single"/>
              </w:rPr>
              <w:t>przątanie toalet</w:t>
            </w:r>
          </w:p>
        </w:tc>
      </w:tr>
      <w:tr w:rsidR="009173CF" w:rsidRPr="005254D2" w14:paraId="40CE4961" w14:textId="77777777" w:rsidTr="005254D2">
        <w:trPr>
          <w:trHeight w:val="417"/>
        </w:trPr>
        <w:tc>
          <w:tcPr>
            <w:tcW w:w="1843" w:type="dxa"/>
            <w:shd w:val="clear" w:color="auto" w:fill="auto"/>
            <w:vAlign w:val="center"/>
          </w:tcPr>
          <w:p w14:paraId="59F90B44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32190D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6F7F066" w14:textId="77777777" w:rsidR="009173CF" w:rsidRPr="005254D2" w:rsidRDefault="009173CF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9173CF" w:rsidRPr="005254D2" w14:paraId="7329ADE3" w14:textId="77777777" w:rsidTr="005254D2">
        <w:trPr>
          <w:trHeight w:val="706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44E1DD4A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Trzy razy </w:t>
            </w:r>
            <w:r w:rsidRPr="005254D2">
              <w:rPr>
                <w:b/>
                <w:bCs/>
              </w:rPr>
              <w:br/>
              <w:t xml:space="preserve">w tygodniu, </w:t>
            </w:r>
            <w:r w:rsidRPr="005254D2">
              <w:rPr>
                <w:b/>
                <w:bCs/>
              </w:rPr>
              <w:br/>
              <w:t xml:space="preserve">tj. </w:t>
            </w:r>
            <w:r w:rsidRPr="005254D2">
              <w:rPr>
                <w:b/>
                <w:bCs/>
              </w:rPr>
              <w:br/>
              <w:t xml:space="preserve">w poniedziałki, środy, </w:t>
            </w:r>
          </w:p>
          <w:p w14:paraId="27F32B90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piątki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DAF853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097546CC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i dezynfekcja urządzeń sanitarnych (umywalki, zlewozmywaki, muszle klozetowe), usuwanie nalotów</w:t>
            </w:r>
          </w:p>
        </w:tc>
      </w:tr>
      <w:tr w:rsidR="009173CF" w:rsidRPr="005254D2" w14:paraId="1F2E29E6" w14:textId="77777777" w:rsidTr="005254D2">
        <w:trPr>
          <w:trHeight w:val="263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2100DCFF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2ADC1C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C4ADDDD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posadzek</w:t>
            </w:r>
          </w:p>
        </w:tc>
      </w:tr>
      <w:tr w:rsidR="009173CF" w:rsidRPr="005254D2" w14:paraId="5E868D6F" w14:textId="77777777" w:rsidTr="005254D2">
        <w:trPr>
          <w:trHeight w:val="266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490A2263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D614E5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3EC625E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luster</w:t>
            </w:r>
          </w:p>
        </w:tc>
      </w:tr>
      <w:tr w:rsidR="009173CF" w:rsidRPr="005254D2" w14:paraId="14B95419" w14:textId="77777777" w:rsidTr="005254D2">
        <w:trPr>
          <w:trHeight w:val="398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6AECBAA1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C0B47E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79D8FEF1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mebli i wyposażenia</w:t>
            </w:r>
          </w:p>
        </w:tc>
      </w:tr>
      <w:tr w:rsidR="009173CF" w:rsidRPr="005254D2" w14:paraId="30BA328D" w14:textId="77777777" w:rsidTr="005254D2">
        <w:trPr>
          <w:trHeight w:val="560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24DBEFF7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91A901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030D4FC7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skrzydeł drzwiowych i ościeżnic oraz listew przypodłogowych</w:t>
            </w:r>
          </w:p>
        </w:tc>
      </w:tr>
      <w:tr w:rsidR="009173CF" w:rsidRPr="005254D2" w14:paraId="60A1F335" w14:textId="77777777" w:rsidTr="005254D2">
        <w:trPr>
          <w:trHeight w:val="413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723219F9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1B52A2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E3DB6FE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parapetów wewnętrznych</w:t>
            </w:r>
          </w:p>
        </w:tc>
      </w:tr>
      <w:tr w:rsidR="009173CF" w:rsidRPr="005254D2" w14:paraId="46B5E16C" w14:textId="77777777" w:rsidTr="005254D2">
        <w:trPr>
          <w:trHeight w:val="560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FFC164A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EFED26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369A398" w14:textId="77777777" w:rsidR="009173CF" w:rsidRPr="005254D2" w:rsidRDefault="009173CF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Opróżnianie pojemników na śmieci oraz ich umycie, </w:t>
            </w:r>
            <w:r w:rsidRPr="005254D2">
              <w:rPr>
                <w:bCs/>
              </w:rPr>
              <w:br/>
              <w:t xml:space="preserve">wynoszenie ich do odpowiednich pojemników na odpady </w:t>
            </w:r>
          </w:p>
        </w:tc>
      </w:tr>
      <w:tr w:rsidR="009173CF" w:rsidRPr="005254D2" w14:paraId="32A0E525" w14:textId="77777777" w:rsidTr="005254D2">
        <w:trPr>
          <w:trHeight w:val="1135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4A95D8F4" w14:textId="77777777" w:rsidR="009173CF" w:rsidRPr="005254D2" w:rsidRDefault="009173CF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B0F7FB" w14:textId="77777777" w:rsidR="009173CF" w:rsidRPr="005254D2" w:rsidRDefault="009173CF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8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2D26553E" w14:textId="77777777" w:rsidR="009173CF" w:rsidRPr="005254D2" w:rsidRDefault="00020F3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Bieżące </w:t>
            </w:r>
            <w:r w:rsidR="009173CF" w:rsidRPr="005254D2">
              <w:rPr>
                <w:bCs/>
              </w:rPr>
              <w:t>uzupełnianie według po</w:t>
            </w:r>
            <w:r w:rsidR="00663E4A" w:rsidRPr="005254D2">
              <w:rPr>
                <w:bCs/>
              </w:rPr>
              <w:t xml:space="preserve">trzeb artykułów higienicznych, </w:t>
            </w:r>
            <w:r w:rsidR="005254D2">
              <w:rPr>
                <w:bCs/>
              </w:rPr>
              <w:t>tj. mydła w płynie</w:t>
            </w:r>
            <w:r w:rsidR="009173CF" w:rsidRPr="005254D2">
              <w:rPr>
                <w:bCs/>
              </w:rPr>
              <w:t>, papieru toaletowego, ręczników papierowyc</w:t>
            </w:r>
            <w:r w:rsidR="00663E4A" w:rsidRPr="005254D2">
              <w:rPr>
                <w:bCs/>
              </w:rPr>
              <w:t xml:space="preserve">h </w:t>
            </w:r>
            <w:r w:rsidR="009173CF" w:rsidRPr="005254D2">
              <w:rPr>
                <w:bCs/>
              </w:rPr>
              <w:t xml:space="preserve">- dostosowanych do istniejących pojemników oraz odświeżaczy powietrza i żelu do muszli klozetowych </w:t>
            </w:r>
          </w:p>
        </w:tc>
      </w:tr>
      <w:tr w:rsidR="00663E4A" w:rsidRPr="005254D2" w14:paraId="22CFD656" w14:textId="77777777" w:rsidTr="005254D2">
        <w:trPr>
          <w:trHeight w:val="967"/>
        </w:trPr>
        <w:tc>
          <w:tcPr>
            <w:tcW w:w="1843" w:type="dxa"/>
            <w:shd w:val="clear" w:color="auto" w:fill="DEEAF6" w:themeFill="accent1" w:themeFillTint="33"/>
            <w:vAlign w:val="center"/>
          </w:tcPr>
          <w:p w14:paraId="61838A11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Raz </w:t>
            </w:r>
          </w:p>
          <w:p w14:paraId="0E548EE9" w14:textId="77777777" w:rsidR="00663E4A" w:rsidRPr="005254D2" w:rsidRDefault="00663E4A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w tygodniu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FB473A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2EE859F5" w14:textId="77777777" w:rsidR="00663E4A" w:rsidRPr="005254D2" w:rsidRDefault="00663E4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Usuwanie rdzy i kamienia z elementów armatury sanitarnej </w:t>
            </w:r>
            <w:r w:rsidRPr="005254D2">
              <w:rPr>
                <w:bCs/>
              </w:rPr>
              <w:br/>
              <w:t>(środkami bezpiecznymi, nie niszczącymi ich)</w:t>
            </w:r>
          </w:p>
        </w:tc>
      </w:tr>
      <w:tr w:rsidR="00663E4A" w:rsidRPr="005254D2" w14:paraId="4ABE4457" w14:textId="77777777" w:rsidTr="005254D2">
        <w:trPr>
          <w:trHeight w:val="550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1A5E5BEA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Raz na dwa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F8DC1A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56209ED8" w14:textId="77777777" w:rsidR="00663E4A" w:rsidRPr="005254D2" w:rsidRDefault="00663E4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zewnętrznych parapetów </w:t>
            </w:r>
          </w:p>
          <w:p w14:paraId="3C7AB6A9" w14:textId="77777777" w:rsidR="00663E4A" w:rsidRPr="005254D2" w:rsidRDefault="00663E4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(nie dotyczy, gdy temperatura na zewnątrz jest niższa niż 0° C)</w:t>
            </w:r>
          </w:p>
        </w:tc>
      </w:tr>
      <w:tr w:rsidR="00663E4A" w:rsidRPr="005254D2" w14:paraId="79A7871E" w14:textId="77777777" w:rsidTr="005254D2">
        <w:trPr>
          <w:trHeight w:val="282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00509A5F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3EDD0B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9B2C11F" w14:textId="77777777" w:rsidR="00663E4A" w:rsidRPr="005254D2" w:rsidRDefault="00663E4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Zdejmowanie pajęczyn ze ścian, sufitów oraz lamp</w:t>
            </w:r>
          </w:p>
        </w:tc>
      </w:tr>
      <w:tr w:rsidR="00663E4A" w:rsidRPr="005254D2" w14:paraId="7EDA7A89" w14:textId="77777777" w:rsidTr="005254D2">
        <w:trPr>
          <w:trHeight w:val="130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2AF78754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0F7E0D" w14:textId="77777777" w:rsidR="00663E4A" w:rsidRPr="005254D2" w:rsidRDefault="00663E4A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6E639F12" w14:textId="77777777" w:rsidR="00663E4A" w:rsidRPr="005254D2" w:rsidRDefault="00663E4A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wywietrzników, kratek wentylacyjnych</w:t>
            </w:r>
          </w:p>
        </w:tc>
      </w:tr>
      <w:tr w:rsidR="00863829" w:rsidRPr="005254D2" w14:paraId="58A79E00" w14:textId="77777777" w:rsidTr="009A1D50">
        <w:trPr>
          <w:trHeight w:val="991"/>
        </w:trPr>
        <w:tc>
          <w:tcPr>
            <w:tcW w:w="9072" w:type="dxa"/>
            <w:gridSpan w:val="3"/>
            <w:shd w:val="clear" w:color="auto" w:fill="E2EFD9" w:themeFill="accent6" w:themeFillTint="33"/>
            <w:vAlign w:val="center"/>
          </w:tcPr>
          <w:p w14:paraId="1E9BC37F" w14:textId="77777777" w:rsidR="00863829" w:rsidRPr="005254D2" w:rsidRDefault="00863829" w:rsidP="005254D2">
            <w:pPr>
              <w:ind w:right="46"/>
              <w:jc w:val="center"/>
              <w:rPr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lastRenderedPageBreak/>
              <w:t>Bieżące czynności porządkowe</w:t>
            </w:r>
            <w:r w:rsidR="004C5618" w:rsidRPr="005254D2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863829" w:rsidRPr="005254D2" w14:paraId="36C00BF6" w14:textId="77777777" w:rsidTr="00020F3A">
        <w:trPr>
          <w:trHeight w:val="798"/>
        </w:trPr>
        <w:tc>
          <w:tcPr>
            <w:tcW w:w="1843" w:type="dxa"/>
            <w:shd w:val="clear" w:color="auto" w:fill="auto"/>
            <w:vAlign w:val="center"/>
          </w:tcPr>
          <w:p w14:paraId="31654F0D" w14:textId="77777777" w:rsidR="00863829" w:rsidRPr="005254D2" w:rsidRDefault="00863829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967287" w14:textId="77777777" w:rsidR="00863829" w:rsidRPr="005254D2" w:rsidRDefault="00863829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4B45F7D" w14:textId="77777777" w:rsidR="00863829" w:rsidRPr="005254D2" w:rsidRDefault="00863829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863829" w:rsidRPr="005254D2" w14:paraId="7AB657CF" w14:textId="77777777" w:rsidTr="002B441B">
        <w:trPr>
          <w:trHeight w:val="3304"/>
        </w:trPr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0097B623" w14:textId="77777777" w:rsidR="00863829" w:rsidRPr="005254D2" w:rsidRDefault="00863829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Trzy razy </w:t>
            </w:r>
            <w:r w:rsidRPr="005254D2">
              <w:rPr>
                <w:b/>
                <w:bCs/>
              </w:rPr>
              <w:br/>
              <w:t xml:space="preserve">w tygodniu, </w:t>
            </w:r>
            <w:r w:rsidRPr="005254D2">
              <w:rPr>
                <w:b/>
                <w:bCs/>
              </w:rPr>
              <w:br/>
              <w:t xml:space="preserve">tj. </w:t>
            </w:r>
            <w:r w:rsidRPr="005254D2">
              <w:rPr>
                <w:b/>
                <w:bCs/>
              </w:rPr>
              <w:br/>
              <w:t xml:space="preserve">w poniedziałki, środy, </w:t>
            </w:r>
          </w:p>
          <w:p w14:paraId="5733010E" w14:textId="77777777" w:rsidR="00863829" w:rsidRPr="005254D2" w:rsidRDefault="00863829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piątki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C5399" w14:textId="77777777" w:rsidR="00863829" w:rsidRPr="005254D2" w:rsidRDefault="00863829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E2EFD9" w:themeFill="accent6" w:themeFillTint="33"/>
            <w:vAlign w:val="center"/>
          </w:tcPr>
          <w:p w14:paraId="05DFEDE7" w14:textId="77777777" w:rsidR="00863829" w:rsidRPr="005254D2" w:rsidRDefault="00863829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Bieżące utrzymywanie czystości w toaletach, </w:t>
            </w:r>
            <w:r w:rsidRPr="005254D2">
              <w:rPr>
                <w:bCs/>
              </w:rPr>
              <w:br/>
              <w:t xml:space="preserve">ciągach komunikacyjnych, klatkach schodowych </w:t>
            </w:r>
            <w:r w:rsidRPr="005254D2">
              <w:rPr>
                <w:bCs/>
              </w:rPr>
              <w:br/>
              <w:t>oraz pomieszczeniach</w:t>
            </w:r>
            <w:r w:rsidR="004F31E7">
              <w:rPr>
                <w:bCs/>
              </w:rPr>
              <w:t>, w których obsługiwani są klienci UM</w:t>
            </w:r>
            <w:r w:rsidRPr="005254D2">
              <w:rPr>
                <w:bCs/>
              </w:rPr>
              <w:t xml:space="preserve">, </w:t>
            </w:r>
            <w:r w:rsidR="00020F3A" w:rsidRPr="005254D2">
              <w:rPr>
                <w:bCs/>
              </w:rPr>
              <w:br/>
              <w:t>w tym okolic</w:t>
            </w:r>
            <w:r w:rsidR="00E45F82" w:rsidRPr="005254D2">
              <w:rPr>
                <w:bCs/>
              </w:rPr>
              <w:t xml:space="preserve"> wejść głównych</w:t>
            </w:r>
            <w:r w:rsidR="00757C11" w:rsidRPr="005254D2">
              <w:rPr>
                <w:bCs/>
              </w:rPr>
              <w:t xml:space="preserve"> i holi</w:t>
            </w:r>
            <w:r w:rsidRPr="005254D2">
              <w:rPr>
                <w:bCs/>
              </w:rPr>
              <w:t>, szczególnie</w:t>
            </w:r>
            <w:r w:rsidR="00020F3A" w:rsidRPr="005254D2">
              <w:rPr>
                <w:bCs/>
              </w:rPr>
              <w:t xml:space="preserve"> wtedy,</w:t>
            </w:r>
            <w:r w:rsidRPr="005254D2">
              <w:rPr>
                <w:bCs/>
              </w:rPr>
              <w:t xml:space="preserve"> </w:t>
            </w:r>
            <w:r w:rsidR="00020F3A" w:rsidRPr="005254D2">
              <w:rPr>
                <w:bCs/>
              </w:rPr>
              <w:br/>
            </w:r>
            <w:r w:rsidRPr="005254D2">
              <w:rPr>
                <w:bCs/>
              </w:rPr>
              <w:t>gdy na zewnątrz są opady atmosferyczne (deszcz, śnieg)</w:t>
            </w:r>
            <w:r w:rsidR="00020F3A" w:rsidRPr="005254D2">
              <w:rPr>
                <w:bCs/>
              </w:rPr>
              <w:t>.</w:t>
            </w:r>
            <w:r w:rsidR="00020F3A" w:rsidRPr="005254D2">
              <w:rPr>
                <w:bCs/>
              </w:rPr>
              <w:br/>
              <w:t>O potrzebie sprzątnięcia, osobę sprzątającą powiadomi upoważniony pracownik Zamawiającego.</w:t>
            </w:r>
          </w:p>
        </w:tc>
      </w:tr>
      <w:tr w:rsidR="002B441B" w:rsidRPr="005254D2" w14:paraId="1BEBFE6E" w14:textId="77777777" w:rsidTr="002B441B">
        <w:trPr>
          <w:trHeight w:val="1394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40539670" w14:textId="77777777" w:rsidR="002B441B" w:rsidRPr="005254D2" w:rsidRDefault="002B441B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BF1270" w14:textId="77777777" w:rsidR="002B441B" w:rsidRPr="005254D2" w:rsidRDefault="002B441B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E2EFD9" w:themeFill="accent6" w:themeFillTint="33"/>
            <w:vAlign w:val="center"/>
          </w:tcPr>
          <w:p w14:paraId="7A334506" w14:textId="77777777" w:rsidR="002B441B" w:rsidRPr="005254D2" w:rsidRDefault="002B441B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Bieżące opróżnianie (zapełnionych w ciągu dnia) koszy znajdujących się w ciągach komunikacyjnych</w:t>
            </w:r>
          </w:p>
        </w:tc>
      </w:tr>
      <w:tr w:rsidR="00863829" w:rsidRPr="005254D2" w14:paraId="1C1D18AC" w14:textId="77777777" w:rsidTr="00624DB0">
        <w:trPr>
          <w:trHeight w:val="1408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478C7031" w14:textId="77777777" w:rsidR="00863829" w:rsidRPr="005254D2" w:rsidRDefault="00863829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B8E469" w14:textId="77777777" w:rsidR="00863829" w:rsidRPr="005254D2" w:rsidRDefault="002B441B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E2EFD9" w:themeFill="accent6" w:themeFillTint="33"/>
            <w:vAlign w:val="center"/>
          </w:tcPr>
          <w:p w14:paraId="5D1F7D77" w14:textId="77777777" w:rsidR="00863829" w:rsidRPr="005254D2" w:rsidRDefault="00863829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Prace zlecone (np. sprzątanie po drobnych remontach, </w:t>
            </w:r>
            <w:r w:rsidRPr="005254D2">
              <w:rPr>
                <w:bCs/>
              </w:rPr>
              <w:br/>
              <w:t>malowaniach lub zdarzeniach los</w:t>
            </w:r>
            <w:r w:rsidR="00020F3A" w:rsidRPr="005254D2">
              <w:rPr>
                <w:bCs/>
              </w:rPr>
              <w:t xml:space="preserve">owych takich jak zalanie itp.) </w:t>
            </w:r>
            <w:r w:rsidR="002B441B" w:rsidRPr="005254D2">
              <w:rPr>
                <w:bCs/>
              </w:rPr>
              <w:br/>
            </w:r>
            <w:r w:rsidRPr="005254D2">
              <w:rPr>
                <w:bCs/>
              </w:rPr>
              <w:t>– jedynie w razie potrzeby</w:t>
            </w:r>
          </w:p>
        </w:tc>
      </w:tr>
      <w:tr w:rsidR="00863829" w:rsidRPr="005254D2" w14:paraId="390AEE59" w14:textId="77777777" w:rsidTr="009A1D50">
        <w:trPr>
          <w:trHeight w:val="1830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23483B2E" w14:textId="77777777" w:rsidR="00863829" w:rsidRPr="005254D2" w:rsidRDefault="00863829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130C22" w14:textId="77777777" w:rsidR="00863829" w:rsidRPr="005254D2" w:rsidRDefault="002B441B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E2EFD9" w:themeFill="accent6" w:themeFillTint="33"/>
            <w:vAlign w:val="center"/>
          </w:tcPr>
          <w:p w14:paraId="66C54592" w14:textId="77777777" w:rsidR="00863829" w:rsidRPr="005254D2" w:rsidRDefault="00863829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Dezynfekowanie klamek w drzwia</w:t>
            </w:r>
            <w:r w:rsidR="00020F3A" w:rsidRPr="005254D2">
              <w:rPr>
                <w:bCs/>
              </w:rPr>
              <w:t xml:space="preserve">ch wewnętrznych </w:t>
            </w:r>
            <w:r w:rsidR="00020F3A" w:rsidRPr="005254D2">
              <w:rPr>
                <w:bCs/>
              </w:rPr>
              <w:br/>
              <w:t xml:space="preserve">i zewnętrznych </w:t>
            </w:r>
            <w:r w:rsidRPr="005254D2">
              <w:rPr>
                <w:bCs/>
              </w:rPr>
              <w:t>oraz poręczy i b</w:t>
            </w:r>
            <w:r w:rsidR="00020F3A" w:rsidRPr="005254D2">
              <w:rPr>
                <w:bCs/>
              </w:rPr>
              <w:t xml:space="preserve">alustrad w klatkach schodowych </w:t>
            </w:r>
            <w:r w:rsidRPr="005254D2">
              <w:rPr>
                <w:bCs/>
              </w:rPr>
              <w:t>(</w:t>
            </w:r>
            <w:r w:rsidRPr="005254D2">
              <w:rPr>
                <w:bCs/>
                <w:u w:val="single"/>
              </w:rPr>
              <w:t>płyn dezynfekujący zapewnia Zamawiający</w:t>
            </w:r>
            <w:r w:rsidRPr="005254D2">
              <w:rPr>
                <w:bCs/>
              </w:rPr>
              <w:t>)</w:t>
            </w:r>
            <w:r w:rsidRPr="005254D2">
              <w:rPr>
                <w:bCs/>
                <w:color w:val="FF0000"/>
              </w:rPr>
              <w:t xml:space="preserve"> </w:t>
            </w:r>
            <w:r w:rsidRPr="005254D2">
              <w:rPr>
                <w:bCs/>
                <w:color w:val="FF0000"/>
              </w:rPr>
              <w:br/>
            </w:r>
            <w:r w:rsidRPr="005254D2">
              <w:rPr>
                <w:bCs/>
                <w:color w:val="000000" w:themeColor="text1"/>
              </w:rPr>
              <w:t>– jedynie w razie potrzeby</w:t>
            </w:r>
            <w:r w:rsidR="00020F3A" w:rsidRPr="005254D2">
              <w:rPr>
                <w:bCs/>
                <w:color w:val="000000" w:themeColor="text1"/>
              </w:rPr>
              <w:t xml:space="preserve"> (np. pandemia)</w:t>
            </w:r>
            <w:r w:rsidRPr="005254D2">
              <w:rPr>
                <w:bCs/>
                <w:color w:val="000000" w:themeColor="text1"/>
              </w:rPr>
              <w:t xml:space="preserve"> jako praca zlecona</w:t>
            </w:r>
          </w:p>
        </w:tc>
      </w:tr>
    </w:tbl>
    <w:p w14:paraId="73668CEB" w14:textId="77777777" w:rsidR="002B441B" w:rsidRDefault="002B441B" w:rsidP="005254D2">
      <w:pPr>
        <w:ind w:right="46"/>
        <w:jc w:val="both"/>
        <w:rPr>
          <w:b/>
          <w:bCs/>
          <w:sz w:val="16"/>
          <w:szCs w:val="16"/>
        </w:rPr>
      </w:pPr>
    </w:p>
    <w:p w14:paraId="4039033D" w14:textId="77777777" w:rsidR="005254D2" w:rsidRPr="005254D2" w:rsidRDefault="005254D2" w:rsidP="005254D2">
      <w:pPr>
        <w:ind w:right="46"/>
        <w:jc w:val="both"/>
        <w:rPr>
          <w:b/>
          <w:bCs/>
          <w:sz w:val="16"/>
          <w:szCs w:val="16"/>
        </w:rPr>
      </w:pPr>
    </w:p>
    <w:p w14:paraId="663E1C57" w14:textId="77777777" w:rsidR="002B441B" w:rsidRPr="005254D2" w:rsidRDefault="009B6997" w:rsidP="005254D2">
      <w:pPr>
        <w:pStyle w:val="Akapitzlist"/>
        <w:numPr>
          <w:ilvl w:val="0"/>
          <w:numId w:val="2"/>
        </w:numPr>
        <w:tabs>
          <w:tab w:val="left" w:pos="1701"/>
        </w:tabs>
        <w:ind w:left="1843" w:right="46" w:hanging="763"/>
        <w:jc w:val="both"/>
        <w:rPr>
          <w:b/>
          <w:bCs/>
        </w:rPr>
      </w:pPr>
      <w:r w:rsidRPr="005254D2">
        <w:rPr>
          <w:b/>
          <w:bCs/>
        </w:rPr>
        <w:t>Wykonawca zobowiązany jest do świadczenia u</w:t>
      </w:r>
      <w:r w:rsidR="00F457EB" w:rsidRPr="005254D2">
        <w:rPr>
          <w:b/>
          <w:bCs/>
        </w:rPr>
        <w:t>sług kompleksowego</w:t>
      </w:r>
      <w:r w:rsidRPr="005254D2">
        <w:rPr>
          <w:b/>
          <w:bCs/>
        </w:rPr>
        <w:t xml:space="preserve"> sprzątania</w:t>
      </w:r>
      <w:r w:rsidR="00F457EB" w:rsidRPr="005254D2">
        <w:rPr>
          <w:b/>
          <w:bCs/>
        </w:rPr>
        <w:t xml:space="preserve"> pomieszczeń</w:t>
      </w:r>
      <w:r w:rsidR="00821DD5" w:rsidRPr="005254D2">
        <w:rPr>
          <w:b/>
          <w:bCs/>
        </w:rPr>
        <w:t xml:space="preserve"> oraz do bieżących czynności porządkowych</w:t>
      </w:r>
      <w:r w:rsidR="00F457EB" w:rsidRPr="005254D2">
        <w:rPr>
          <w:b/>
          <w:bCs/>
        </w:rPr>
        <w:t xml:space="preserve">, </w:t>
      </w:r>
      <w:r w:rsidR="00821DD5" w:rsidRPr="005254D2">
        <w:rPr>
          <w:b/>
          <w:bCs/>
        </w:rPr>
        <w:br/>
      </w:r>
      <w:r w:rsidR="00F457EB" w:rsidRPr="005254D2">
        <w:rPr>
          <w:b/>
          <w:bCs/>
        </w:rPr>
        <w:t>o których mowa w pkt 1.1, z zachowaniem częstotliwości  wykonywania poszczególnych czynności</w:t>
      </w:r>
      <w:r w:rsidR="008849B4" w:rsidRPr="005254D2">
        <w:rPr>
          <w:b/>
          <w:bCs/>
        </w:rPr>
        <w:t xml:space="preserve"> sprz</w:t>
      </w:r>
      <w:r w:rsidR="004C5618" w:rsidRPr="005254D2">
        <w:rPr>
          <w:b/>
          <w:bCs/>
        </w:rPr>
        <w:t>ątania</w:t>
      </w:r>
      <w:r w:rsidR="005B5BBD" w:rsidRPr="005254D2">
        <w:rPr>
          <w:b/>
          <w:bCs/>
        </w:rPr>
        <w:t>.</w:t>
      </w:r>
    </w:p>
    <w:p w14:paraId="77D225FF" w14:textId="77777777" w:rsidR="00821DD5" w:rsidRPr="005254D2" w:rsidRDefault="00821DD5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  <w:sz w:val="16"/>
          <w:szCs w:val="16"/>
        </w:rPr>
      </w:pPr>
    </w:p>
    <w:p w14:paraId="54089328" w14:textId="77777777" w:rsidR="005254D2" w:rsidRPr="00FC58F3" w:rsidRDefault="005B5BBD" w:rsidP="005254D2">
      <w:pPr>
        <w:pStyle w:val="Akapitzlist"/>
        <w:numPr>
          <w:ilvl w:val="0"/>
          <w:numId w:val="2"/>
        </w:numPr>
        <w:tabs>
          <w:tab w:val="left" w:pos="1701"/>
        </w:tabs>
        <w:ind w:left="1843" w:right="46" w:hanging="763"/>
        <w:jc w:val="both"/>
        <w:rPr>
          <w:b/>
          <w:bCs/>
        </w:rPr>
      </w:pPr>
      <w:r w:rsidRPr="00FC58F3">
        <w:rPr>
          <w:b/>
          <w:bCs/>
        </w:rPr>
        <w:t xml:space="preserve">Czynności wymienione w pkt 1.1 Wykonawca zobowiązany jest </w:t>
      </w:r>
      <w:r w:rsidR="00821DD5" w:rsidRPr="00FC58F3">
        <w:rPr>
          <w:b/>
          <w:bCs/>
        </w:rPr>
        <w:t xml:space="preserve">wykonywać </w:t>
      </w:r>
      <w:r w:rsidR="00503117" w:rsidRPr="00FC58F3">
        <w:rPr>
          <w:b/>
          <w:bCs/>
        </w:rPr>
        <w:t>w budynkach</w:t>
      </w:r>
      <w:r w:rsidR="0028383D" w:rsidRPr="00FC58F3">
        <w:rPr>
          <w:b/>
          <w:bCs/>
        </w:rPr>
        <w:t xml:space="preserve"> UM</w:t>
      </w:r>
      <w:r w:rsidR="00503117" w:rsidRPr="00FC58F3">
        <w:rPr>
          <w:b/>
          <w:bCs/>
        </w:rPr>
        <w:t xml:space="preserve"> przy ul. Szkolnej 28 </w:t>
      </w:r>
    </w:p>
    <w:p w14:paraId="6802588B" w14:textId="77777777" w:rsidR="005254D2" w:rsidRPr="00FC58F3" w:rsidRDefault="005254D2" w:rsidP="005254D2">
      <w:pPr>
        <w:pStyle w:val="Akapitzlist"/>
        <w:numPr>
          <w:ilvl w:val="0"/>
          <w:numId w:val="26"/>
        </w:numPr>
        <w:tabs>
          <w:tab w:val="left" w:pos="1701"/>
        </w:tabs>
        <w:ind w:right="46"/>
        <w:jc w:val="both"/>
        <w:rPr>
          <w:b/>
          <w:bCs/>
        </w:rPr>
      </w:pPr>
      <w:r w:rsidRPr="00FC58F3">
        <w:rPr>
          <w:b/>
          <w:bCs/>
          <w:sz w:val="28"/>
          <w:szCs w:val="28"/>
        </w:rPr>
        <w:t xml:space="preserve">we wszystkie poniedziałki i środy  </w:t>
      </w:r>
    </w:p>
    <w:p w14:paraId="3D0BC5BB" w14:textId="77777777" w:rsidR="005254D2" w:rsidRPr="00B27FA4" w:rsidRDefault="005254D2" w:rsidP="005254D2">
      <w:pPr>
        <w:pStyle w:val="Akapitzlist"/>
        <w:tabs>
          <w:tab w:val="left" w:pos="1701"/>
        </w:tabs>
        <w:ind w:left="2563" w:right="46"/>
        <w:jc w:val="both"/>
        <w:rPr>
          <w:b/>
          <w:bCs/>
        </w:rPr>
      </w:pPr>
      <w:r w:rsidRPr="00FC58F3">
        <w:rPr>
          <w:b/>
          <w:bCs/>
        </w:rPr>
        <w:t xml:space="preserve">w godzinach od 7:30 do 16:30 lub do 15:30 (w przypadku, </w:t>
      </w:r>
      <w:r w:rsidRPr="00FC58F3">
        <w:rPr>
          <w:b/>
          <w:bCs/>
        </w:rPr>
        <w:br/>
      </w:r>
      <w:r w:rsidRPr="00B27FA4">
        <w:rPr>
          <w:b/>
          <w:bCs/>
        </w:rPr>
        <w:t xml:space="preserve">gdy wszystkie osoby sprzątające mają 7-godzinny dzień pracy), </w:t>
      </w:r>
    </w:p>
    <w:p w14:paraId="07AD6CBB" w14:textId="70A8A9EE" w:rsidR="005254D2" w:rsidRPr="00B27FA4" w:rsidRDefault="005254D2" w:rsidP="005254D2">
      <w:pPr>
        <w:pStyle w:val="Akapitzlist"/>
        <w:numPr>
          <w:ilvl w:val="0"/>
          <w:numId w:val="26"/>
        </w:numPr>
        <w:tabs>
          <w:tab w:val="left" w:pos="1701"/>
        </w:tabs>
        <w:ind w:right="46"/>
        <w:jc w:val="both"/>
        <w:rPr>
          <w:b/>
          <w:bCs/>
        </w:rPr>
      </w:pPr>
      <w:r w:rsidRPr="00B27FA4">
        <w:rPr>
          <w:b/>
          <w:bCs/>
          <w:sz w:val="28"/>
          <w:szCs w:val="28"/>
        </w:rPr>
        <w:t xml:space="preserve">w piątki </w:t>
      </w:r>
      <w:r w:rsidR="00624DB0" w:rsidRPr="00B27FA4">
        <w:rPr>
          <w:b/>
          <w:bCs/>
        </w:rPr>
        <w:t>w godzinach od 7:30 do 1</w:t>
      </w:r>
      <w:r w:rsidR="00FC58F3" w:rsidRPr="00B27FA4">
        <w:rPr>
          <w:b/>
          <w:bCs/>
        </w:rPr>
        <w:t>5</w:t>
      </w:r>
      <w:r w:rsidR="00624DB0" w:rsidRPr="00B27FA4">
        <w:rPr>
          <w:b/>
          <w:bCs/>
        </w:rPr>
        <w:t>:30 lub do 1</w:t>
      </w:r>
      <w:r w:rsidR="00FC58F3" w:rsidRPr="00B27FA4">
        <w:rPr>
          <w:b/>
          <w:bCs/>
        </w:rPr>
        <w:t>4</w:t>
      </w:r>
      <w:r w:rsidR="00624DB0" w:rsidRPr="00B27FA4">
        <w:rPr>
          <w:b/>
          <w:bCs/>
        </w:rPr>
        <w:t>:30 (w przypadku, gdy wszystkie osoby sprzątające mają 7-godzinny dzień pracy)</w:t>
      </w:r>
      <w:r w:rsidR="005B5BBD" w:rsidRPr="00B27FA4">
        <w:rPr>
          <w:b/>
          <w:bCs/>
        </w:rPr>
        <w:t xml:space="preserve">, </w:t>
      </w:r>
    </w:p>
    <w:p w14:paraId="2330F496" w14:textId="77777777" w:rsidR="00821DD5" w:rsidRPr="00FC58F3" w:rsidRDefault="005B5BBD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</w:rPr>
      </w:pPr>
      <w:r w:rsidRPr="00B27FA4">
        <w:rPr>
          <w:b/>
          <w:bCs/>
        </w:rPr>
        <w:t>nieprzerwalnie</w:t>
      </w:r>
      <w:r w:rsidR="00503117" w:rsidRPr="00B27FA4">
        <w:rPr>
          <w:b/>
          <w:bCs/>
        </w:rPr>
        <w:t>, przy udziale pięciu</w:t>
      </w:r>
      <w:r w:rsidR="00AA7448" w:rsidRPr="00B27FA4">
        <w:rPr>
          <w:b/>
          <w:bCs/>
        </w:rPr>
        <w:t xml:space="preserve"> pracowników, pracujących </w:t>
      </w:r>
      <w:r w:rsidR="005254D2" w:rsidRPr="00B27FA4">
        <w:rPr>
          <w:b/>
          <w:bCs/>
        </w:rPr>
        <w:br/>
      </w:r>
      <w:r w:rsidR="00AA7448" w:rsidRPr="00B27FA4">
        <w:rPr>
          <w:b/>
          <w:bCs/>
        </w:rPr>
        <w:t>w godzinach</w:t>
      </w:r>
      <w:r w:rsidR="00503117" w:rsidRPr="00B27FA4">
        <w:rPr>
          <w:b/>
          <w:bCs/>
        </w:rPr>
        <w:t xml:space="preserve"> wyszczególnionych w </w:t>
      </w:r>
      <w:r w:rsidR="00D47097" w:rsidRPr="00B27FA4">
        <w:rPr>
          <w:b/>
          <w:bCs/>
        </w:rPr>
        <w:t>poniższej tabeli</w:t>
      </w:r>
      <w:r w:rsidR="00AA7448" w:rsidRPr="00B27FA4">
        <w:rPr>
          <w:b/>
          <w:bCs/>
        </w:rPr>
        <w:t>:</w:t>
      </w:r>
      <w:r w:rsidR="00624DB0" w:rsidRPr="00FC58F3">
        <w:rPr>
          <w:b/>
          <w:bCs/>
        </w:rPr>
        <w:t xml:space="preserve"> </w:t>
      </w:r>
    </w:p>
    <w:p w14:paraId="2823F03E" w14:textId="77777777" w:rsidR="005254D2" w:rsidRPr="005254D2" w:rsidRDefault="005254D2" w:rsidP="005254D2">
      <w:pPr>
        <w:pStyle w:val="Akapitzlist"/>
        <w:rPr>
          <w:b/>
          <w:bCs/>
        </w:rPr>
      </w:pPr>
    </w:p>
    <w:p w14:paraId="05C43486" w14:textId="77777777" w:rsidR="005254D2" w:rsidRDefault="005254D2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</w:rPr>
      </w:pPr>
    </w:p>
    <w:p w14:paraId="531F9C6B" w14:textId="77777777" w:rsidR="005254D2" w:rsidRPr="005254D2" w:rsidRDefault="005254D2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</w:rPr>
      </w:pPr>
    </w:p>
    <w:tbl>
      <w:tblPr>
        <w:tblStyle w:val="Tabela-Siatka"/>
        <w:tblW w:w="1006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851"/>
        <w:gridCol w:w="1843"/>
        <w:gridCol w:w="850"/>
        <w:gridCol w:w="1843"/>
        <w:gridCol w:w="1843"/>
      </w:tblGrid>
      <w:tr w:rsidR="00E91879" w:rsidRPr="005254D2" w14:paraId="6C518AF1" w14:textId="77777777" w:rsidTr="004F31E7">
        <w:trPr>
          <w:trHeight w:val="68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EC0A75C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FE1633E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5254D2">
              <w:rPr>
                <w:b/>
                <w:color w:val="000000" w:themeColor="text1"/>
                <w:lang w:val="pl-PL"/>
              </w:rPr>
              <w:t>poniedziałek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90DE0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4"/>
                <w:szCs w:val="14"/>
                <w:lang w:val="pl-PL"/>
              </w:rPr>
            </w:pPr>
            <w:r w:rsidRPr="005254D2">
              <w:rPr>
                <w:b/>
                <w:color w:val="000000" w:themeColor="text1"/>
                <w:sz w:val="14"/>
                <w:szCs w:val="14"/>
                <w:lang w:val="pl-PL"/>
              </w:rPr>
              <w:t>Wtorek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48627BD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5254D2">
              <w:rPr>
                <w:b/>
                <w:color w:val="000000" w:themeColor="text1"/>
                <w:lang w:val="pl-PL"/>
              </w:rPr>
              <w:t>środa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F3D93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4"/>
                <w:szCs w:val="14"/>
                <w:lang w:val="pl-PL"/>
              </w:rPr>
            </w:pPr>
            <w:r w:rsidRPr="005254D2">
              <w:rPr>
                <w:b/>
                <w:color w:val="000000" w:themeColor="text1"/>
                <w:sz w:val="14"/>
                <w:szCs w:val="14"/>
                <w:lang w:val="pl-PL"/>
              </w:rPr>
              <w:t>czwartek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2DA07EB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5254D2">
              <w:rPr>
                <w:b/>
                <w:color w:val="000000" w:themeColor="text1"/>
                <w:lang w:val="pl-PL"/>
              </w:rPr>
              <w:t>piątek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16EA234" w14:textId="77777777" w:rsidR="00503117" w:rsidRPr="005254D2" w:rsidRDefault="00503117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5254D2">
              <w:rPr>
                <w:b/>
                <w:color w:val="000000" w:themeColor="text1"/>
                <w:lang w:val="pl-PL"/>
              </w:rPr>
              <w:t>UWAGI</w:t>
            </w:r>
          </w:p>
        </w:tc>
      </w:tr>
      <w:tr w:rsidR="00BD2F73" w:rsidRPr="005254D2" w14:paraId="17F50EF2" w14:textId="77777777" w:rsidTr="004F31E7">
        <w:trPr>
          <w:trHeight w:val="266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F4C288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1</w:t>
            </w:r>
          </w:p>
          <w:p w14:paraId="77BB88F3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081BE2C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3C698D6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3862862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36C168ED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34E30F0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05C3A170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14:30</w:t>
            </w:r>
            <w:r w:rsidRPr="00FC58F3">
              <w:rPr>
                <w:b/>
                <w:sz w:val="16"/>
                <w:szCs w:val="16"/>
                <w:lang w:val="pl-PL"/>
              </w:rPr>
              <w:t xml:space="preserve"> - przy 7-godzinnym dniu pracy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4F3C5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7D89B3D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7BC868B8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52665AD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3BB70D6B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788AA79F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7A4D7239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14:30</w:t>
            </w:r>
            <w:r w:rsidRPr="00FC58F3">
              <w:rPr>
                <w:b/>
                <w:sz w:val="16"/>
                <w:szCs w:val="16"/>
                <w:lang w:val="pl-PL"/>
              </w:rPr>
              <w:t xml:space="preserve"> - przy 7-godzinnym dniu pracy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3F17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5F32657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3C12B5B7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34D20CB7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793E9D25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721F9E62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420BFEE0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lub do 14:30</w:t>
            </w:r>
            <w:r w:rsidRPr="00B27FA4">
              <w:rPr>
                <w:b/>
                <w:sz w:val="16"/>
                <w:szCs w:val="16"/>
                <w:lang w:val="pl-PL"/>
              </w:rPr>
              <w:t xml:space="preserve"> - przy 7-godzinnym dniu pracy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13DB928" w14:textId="77777777" w:rsidR="00E91879" w:rsidRPr="005254D2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20"/>
                <w:szCs w:val="20"/>
                <w:lang w:val="pl-PL"/>
              </w:rPr>
            </w:pPr>
            <w:r w:rsidRPr="005254D2">
              <w:rPr>
                <w:b/>
                <w:sz w:val="20"/>
                <w:szCs w:val="20"/>
                <w:lang w:val="pl-PL"/>
              </w:rPr>
              <w:t>Sprzątanie kompleksowe</w:t>
            </w:r>
          </w:p>
        </w:tc>
      </w:tr>
      <w:tr w:rsidR="00BD2F73" w:rsidRPr="005254D2" w14:paraId="5B240E27" w14:textId="77777777" w:rsidTr="004F31E7">
        <w:trPr>
          <w:trHeight w:val="279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F4B2478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2</w:t>
            </w:r>
          </w:p>
          <w:p w14:paraId="70C2DF2A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EF84AB6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16571D15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270376F0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4AF69387" w14:textId="77777777" w:rsidR="00E91879" w:rsidRPr="00FC58F3" w:rsidRDefault="00F279A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od godz. 8:3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708680AD" w14:textId="77777777" w:rsidR="00E91879" w:rsidRPr="00FC58F3" w:rsidRDefault="00F279A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>0</w:t>
            </w:r>
          </w:p>
          <w:p w14:paraId="7303567E" w14:textId="77777777" w:rsidR="00E91879" w:rsidRPr="00FC58F3" w:rsidRDefault="00F279A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15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:30 </w:t>
            </w:r>
            <w:r w:rsidR="00E91879" w:rsidRPr="00FC58F3">
              <w:rPr>
                <w:b/>
                <w:sz w:val="16"/>
                <w:szCs w:val="16"/>
                <w:lang w:val="pl-PL"/>
              </w:rPr>
              <w:t>- przy 7-godzinnym dniu pracy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1A2478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FF603CF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3BFCEB79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70E26189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37C4CA25" w14:textId="77777777" w:rsidR="00E91879" w:rsidRPr="00FC58F3" w:rsidRDefault="00F279A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od godz. 8:3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138BAD35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>0</w:t>
            </w:r>
          </w:p>
          <w:p w14:paraId="708093D5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15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:30 </w:t>
            </w:r>
            <w:r w:rsidR="00E91879" w:rsidRPr="00FC58F3">
              <w:rPr>
                <w:b/>
                <w:sz w:val="16"/>
                <w:szCs w:val="16"/>
                <w:lang w:val="pl-PL"/>
              </w:rPr>
              <w:t>- przy 7-godzinnym dniu pracy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43A75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0335986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1CFE13F1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5A4FC91C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41E318BB" w14:textId="765FDD1D" w:rsidR="00E91879" w:rsidRPr="00B27FA4" w:rsidRDefault="00F279A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 xml:space="preserve">od godz. 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7</w:t>
            </w:r>
            <w:r w:rsidRPr="00B27FA4">
              <w:rPr>
                <w:b/>
                <w:sz w:val="20"/>
                <w:szCs w:val="20"/>
                <w:lang w:val="pl-PL"/>
              </w:rPr>
              <w:t>:3</w:t>
            </w:r>
            <w:r w:rsidR="00E91879" w:rsidRPr="00B27FA4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40388471" w14:textId="1B83DD8C" w:rsidR="00E91879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do godz. 1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5</w:t>
            </w:r>
            <w:r w:rsidRPr="00B27FA4">
              <w:rPr>
                <w:b/>
                <w:sz w:val="20"/>
                <w:szCs w:val="20"/>
                <w:lang w:val="pl-PL"/>
              </w:rPr>
              <w:t>:3</w:t>
            </w:r>
            <w:r w:rsidR="00E91879" w:rsidRPr="00B27FA4">
              <w:rPr>
                <w:b/>
                <w:sz w:val="20"/>
                <w:szCs w:val="20"/>
                <w:lang w:val="pl-PL"/>
              </w:rPr>
              <w:t>0</w:t>
            </w:r>
          </w:p>
          <w:p w14:paraId="533DB9F7" w14:textId="51A9E412" w:rsidR="00E91879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lub do 1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4</w:t>
            </w:r>
            <w:r w:rsidR="00E91879" w:rsidRPr="00B27FA4">
              <w:rPr>
                <w:b/>
                <w:sz w:val="20"/>
                <w:szCs w:val="20"/>
                <w:lang w:val="pl-PL"/>
              </w:rPr>
              <w:t xml:space="preserve">:30 </w:t>
            </w:r>
            <w:r w:rsidR="00E91879" w:rsidRPr="00B27FA4">
              <w:rPr>
                <w:b/>
                <w:sz w:val="16"/>
                <w:szCs w:val="16"/>
                <w:lang w:val="pl-PL"/>
              </w:rPr>
              <w:t>- przy 7-godzinnym dniu pracy</w:t>
            </w:r>
          </w:p>
        </w:tc>
        <w:tc>
          <w:tcPr>
            <w:tcW w:w="184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2142D8C" w14:textId="77777777" w:rsidR="00E91879" w:rsidRPr="005254D2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</w:p>
        </w:tc>
      </w:tr>
      <w:tr w:rsidR="00BD2F73" w:rsidRPr="005254D2" w14:paraId="329AE42C" w14:textId="77777777" w:rsidTr="004F31E7">
        <w:trPr>
          <w:trHeight w:val="267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13FD42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3</w:t>
            </w:r>
          </w:p>
          <w:p w14:paraId="58BA8873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7118B08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470F70EC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366BDE5C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633E33FB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645D05BD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5FB21088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lub do 14:30 - </w:t>
            </w:r>
            <w:r w:rsidRPr="00FC58F3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10853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D19269A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78EAC29A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6138741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4DC9C68E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50D324A1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4F3115AB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lub do 14:30 - </w:t>
            </w:r>
            <w:r w:rsidRPr="00FC58F3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93184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68D5A1D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37C6D71D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62373F70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7C898599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42D73D96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566278D6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 xml:space="preserve">lub do 14:30 - </w:t>
            </w:r>
            <w:r w:rsidRPr="00B27FA4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184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AC27F50" w14:textId="77777777" w:rsidR="00E91879" w:rsidRPr="005254D2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</w:p>
        </w:tc>
      </w:tr>
      <w:tr w:rsidR="00BD2F73" w:rsidRPr="005254D2" w14:paraId="0E441354" w14:textId="77777777" w:rsidTr="004F31E7">
        <w:trPr>
          <w:trHeight w:val="2810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B304A1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4</w:t>
            </w:r>
          </w:p>
          <w:p w14:paraId="069759F5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762BA6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21952C27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72CB9308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06D482F6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od godz. 8:3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21B0BDF5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>0</w:t>
            </w:r>
          </w:p>
          <w:p w14:paraId="14742863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15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:30 - </w:t>
            </w:r>
            <w:r w:rsidR="00E91879" w:rsidRPr="00FC58F3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E2346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5DC0EF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56361D93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75196B10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6B2D3CC5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od godz. 8:3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41814A6D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>0</w:t>
            </w:r>
          </w:p>
          <w:p w14:paraId="181110FD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15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:30 - </w:t>
            </w:r>
            <w:r w:rsidR="00E91879" w:rsidRPr="00FC58F3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C5882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2047277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2FA83193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62828F12" w14:textId="77777777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45B787FF" w14:textId="698B7504" w:rsidR="00E91879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 xml:space="preserve">od godz. 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7</w:t>
            </w:r>
            <w:r w:rsidRPr="00B27FA4">
              <w:rPr>
                <w:b/>
                <w:sz w:val="20"/>
                <w:szCs w:val="20"/>
                <w:lang w:val="pl-PL"/>
              </w:rPr>
              <w:t>:3</w:t>
            </w:r>
            <w:r w:rsidR="00E91879" w:rsidRPr="00B27FA4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2CE90F0A" w14:textId="0FE390C7" w:rsidR="00E91879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do godz. 1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5</w:t>
            </w:r>
            <w:r w:rsidRPr="00B27FA4">
              <w:rPr>
                <w:b/>
                <w:sz w:val="20"/>
                <w:szCs w:val="20"/>
                <w:lang w:val="pl-PL"/>
              </w:rPr>
              <w:t>:3</w:t>
            </w:r>
            <w:r w:rsidR="00E91879" w:rsidRPr="00B27FA4">
              <w:rPr>
                <w:b/>
                <w:sz w:val="20"/>
                <w:szCs w:val="20"/>
                <w:lang w:val="pl-PL"/>
              </w:rPr>
              <w:t>0</w:t>
            </w:r>
          </w:p>
          <w:p w14:paraId="03F2BE77" w14:textId="419831BD" w:rsidR="00E91879" w:rsidRPr="00B27FA4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lub do 1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4</w:t>
            </w:r>
            <w:r w:rsidRPr="00B27FA4">
              <w:rPr>
                <w:b/>
                <w:sz w:val="20"/>
                <w:szCs w:val="20"/>
                <w:lang w:val="pl-PL"/>
              </w:rPr>
              <w:t xml:space="preserve">:30 - </w:t>
            </w:r>
            <w:r w:rsidRPr="00B27FA4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184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28187D1" w14:textId="77777777" w:rsidR="00E91879" w:rsidRPr="005254D2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</w:p>
        </w:tc>
      </w:tr>
      <w:tr w:rsidR="00BD2F73" w:rsidRPr="005254D2" w14:paraId="41CAF30A" w14:textId="77777777" w:rsidTr="004F31E7">
        <w:trPr>
          <w:trHeight w:val="2674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64A62C0B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5</w:t>
            </w:r>
          </w:p>
          <w:p w14:paraId="55F49A7B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3D73D86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135FF32E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czy osoba posiada orzeczenie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o niepełnosprawności,</w:t>
            </w:r>
          </w:p>
          <w:p w14:paraId="6300F9B6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37789854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od godz. 8:3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2878A6DC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>0</w:t>
            </w:r>
          </w:p>
          <w:p w14:paraId="37A5FF51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lub do 15:3</w:t>
            </w:r>
            <w:r w:rsidR="00E91879" w:rsidRPr="00FC58F3">
              <w:rPr>
                <w:b/>
                <w:sz w:val="20"/>
                <w:szCs w:val="20"/>
                <w:lang w:val="pl-PL"/>
              </w:rPr>
              <w:t xml:space="preserve">0 - </w:t>
            </w:r>
            <w:r w:rsidR="00E91879" w:rsidRPr="00FC58F3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0A582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291A5953" w14:textId="77777777" w:rsidR="006160A4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72E18A9C" w14:textId="77777777" w:rsidR="006160A4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czy osoba posiada orzeczenie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o niepełnosprawności,</w:t>
            </w:r>
          </w:p>
          <w:p w14:paraId="518F6B1F" w14:textId="77777777" w:rsidR="006160A4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060D6632" w14:textId="77777777" w:rsidR="006160A4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8:30 </w:t>
            </w:r>
          </w:p>
          <w:p w14:paraId="4B164F26" w14:textId="77777777" w:rsidR="006160A4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16:30</w:t>
            </w:r>
          </w:p>
          <w:p w14:paraId="31E74D7B" w14:textId="77777777" w:rsidR="00E91879" w:rsidRPr="00FC58F3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lub do 15:30 - </w:t>
            </w:r>
            <w:r w:rsidRPr="00FC58F3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943803" w14:textId="77777777" w:rsidR="00E91879" w:rsidRPr="00FC58F3" w:rsidRDefault="00E9187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7E3573C6" w14:textId="77777777" w:rsidR="006160A4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63A764F8" w14:textId="77777777" w:rsidR="006160A4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 xml:space="preserve">czy osoba posiada orzeczenie </w:t>
            </w:r>
            <w:r w:rsidRPr="00B27FA4">
              <w:rPr>
                <w:b/>
                <w:sz w:val="16"/>
                <w:szCs w:val="16"/>
                <w:lang w:val="pl-PL"/>
              </w:rPr>
              <w:br/>
              <w:t>o niepełnosprawności,</w:t>
            </w:r>
          </w:p>
          <w:p w14:paraId="27D9699E" w14:textId="77777777" w:rsidR="006160A4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B27FA4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5AB59EF9" w14:textId="01B5B043" w:rsidR="006160A4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 xml:space="preserve">od godz. 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7</w:t>
            </w:r>
            <w:r w:rsidRPr="00B27FA4">
              <w:rPr>
                <w:b/>
                <w:sz w:val="20"/>
                <w:szCs w:val="20"/>
                <w:lang w:val="pl-PL"/>
              </w:rPr>
              <w:t xml:space="preserve">:30 </w:t>
            </w:r>
          </w:p>
          <w:p w14:paraId="04A0A8BA" w14:textId="1C8A02CF" w:rsidR="006160A4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do godz. 1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5</w:t>
            </w:r>
            <w:r w:rsidRPr="00B27FA4">
              <w:rPr>
                <w:b/>
                <w:sz w:val="20"/>
                <w:szCs w:val="20"/>
                <w:lang w:val="pl-PL"/>
              </w:rPr>
              <w:t>:30</w:t>
            </w:r>
          </w:p>
          <w:p w14:paraId="22759B20" w14:textId="4575573F" w:rsidR="00E91879" w:rsidRPr="00B27FA4" w:rsidRDefault="006160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20"/>
                <w:szCs w:val="20"/>
                <w:lang w:val="pl-PL"/>
              </w:rPr>
            </w:pPr>
            <w:r w:rsidRPr="00B27FA4">
              <w:rPr>
                <w:b/>
                <w:sz w:val="20"/>
                <w:szCs w:val="20"/>
                <w:lang w:val="pl-PL"/>
              </w:rPr>
              <w:t>lub do 1</w:t>
            </w:r>
            <w:r w:rsidR="00FC58F3" w:rsidRPr="00B27FA4">
              <w:rPr>
                <w:b/>
                <w:sz w:val="20"/>
                <w:szCs w:val="20"/>
                <w:lang w:val="pl-PL"/>
              </w:rPr>
              <w:t>4</w:t>
            </w:r>
            <w:r w:rsidRPr="00B27FA4">
              <w:rPr>
                <w:b/>
                <w:sz w:val="20"/>
                <w:szCs w:val="20"/>
                <w:lang w:val="pl-PL"/>
              </w:rPr>
              <w:t xml:space="preserve">:30 - </w:t>
            </w:r>
            <w:r w:rsidRPr="00B27FA4">
              <w:rPr>
                <w:b/>
                <w:sz w:val="16"/>
                <w:szCs w:val="16"/>
                <w:lang w:val="pl-PL"/>
              </w:rPr>
              <w:t>przy 7-godzinnym dniu pracy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4CCCCE8" w14:textId="77777777" w:rsidR="00E91879" w:rsidRPr="005254D2" w:rsidRDefault="00821DD5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20"/>
                <w:szCs w:val="20"/>
                <w:lang w:val="pl-PL"/>
              </w:rPr>
            </w:pPr>
            <w:r w:rsidRPr="005254D2">
              <w:rPr>
                <w:b/>
                <w:sz w:val="20"/>
                <w:szCs w:val="20"/>
                <w:lang w:val="pl-PL"/>
              </w:rPr>
              <w:t>Bieżące</w:t>
            </w:r>
            <w:r w:rsidR="00E91879" w:rsidRPr="005254D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5254D2">
              <w:rPr>
                <w:b/>
                <w:sz w:val="20"/>
                <w:szCs w:val="20"/>
                <w:lang w:val="pl-PL"/>
              </w:rPr>
              <w:t>czynności porządkowe</w:t>
            </w:r>
          </w:p>
          <w:p w14:paraId="0FDD8F31" w14:textId="77777777" w:rsidR="00E91879" w:rsidRPr="005254D2" w:rsidRDefault="00E91879" w:rsidP="004F31E7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5254D2">
              <w:rPr>
                <w:b/>
                <w:sz w:val="20"/>
                <w:szCs w:val="20"/>
                <w:lang w:val="pl-PL"/>
              </w:rPr>
              <w:t xml:space="preserve">w </w:t>
            </w:r>
            <w:r w:rsidR="00821DD5" w:rsidRPr="005254D2">
              <w:rPr>
                <w:b/>
                <w:sz w:val="20"/>
                <w:szCs w:val="20"/>
                <w:lang w:val="pl-PL"/>
              </w:rPr>
              <w:t xml:space="preserve">tym </w:t>
            </w:r>
            <w:r w:rsidR="00821DD5" w:rsidRPr="005254D2">
              <w:rPr>
                <w:b/>
                <w:sz w:val="20"/>
                <w:szCs w:val="20"/>
                <w:lang w:val="pl-PL"/>
              </w:rPr>
              <w:br/>
              <w:t xml:space="preserve">w szczególności </w:t>
            </w:r>
            <w:r w:rsidR="004F31E7">
              <w:rPr>
                <w:b/>
                <w:sz w:val="20"/>
                <w:szCs w:val="20"/>
                <w:lang w:val="pl-PL"/>
              </w:rPr>
              <w:br/>
            </w:r>
            <w:r w:rsidR="00821DD5" w:rsidRPr="005254D2">
              <w:rPr>
                <w:b/>
                <w:sz w:val="20"/>
                <w:szCs w:val="20"/>
                <w:lang w:val="pl-PL"/>
              </w:rPr>
              <w:t xml:space="preserve">w </w:t>
            </w:r>
            <w:r w:rsidR="004F31E7">
              <w:rPr>
                <w:b/>
                <w:sz w:val="20"/>
                <w:szCs w:val="20"/>
                <w:lang w:val="pl-PL"/>
              </w:rPr>
              <w:t>pomieszczeniach, w których obsługiwani są klienci UM</w:t>
            </w:r>
          </w:p>
        </w:tc>
      </w:tr>
    </w:tbl>
    <w:p w14:paraId="21DA8EDE" w14:textId="77777777" w:rsidR="00B73064" w:rsidRPr="005254D2" w:rsidRDefault="00B73064" w:rsidP="005254D2">
      <w:pPr>
        <w:tabs>
          <w:tab w:val="left" w:pos="1701"/>
        </w:tabs>
        <w:ind w:right="46"/>
        <w:jc w:val="both"/>
        <w:rPr>
          <w:b/>
          <w:bCs/>
          <w:sz w:val="4"/>
          <w:szCs w:val="4"/>
        </w:rPr>
      </w:pPr>
    </w:p>
    <w:p w14:paraId="58A79205" w14:textId="77777777" w:rsidR="00793E83" w:rsidRPr="005254D2" w:rsidRDefault="00793E83" w:rsidP="005254D2">
      <w:pPr>
        <w:tabs>
          <w:tab w:val="left" w:pos="1701"/>
        </w:tabs>
        <w:ind w:right="46"/>
        <w:jc w:val="both"/>
        <w:rPr>
          <w:b/>
          <w:bCs/>
        </w:rPr>
      </w:pPr>
    </w:p>
    <w:p w14:paraId="2F99AC93" w14:textId="77777777" w:rsidR="00A91C1B" w:rsidRPr="005254D2" w:rsidRDefault="00E8636A" w:rsidP="005254D2">
      <w:pPr>
        <w:pStyle w:val="Akapitzlist"/>
        <w:numPr>
          <w:ilvl w:val="0"/>
          <w:numId w:val="2"/>
        </w:numPr>
        <w:tabs>
          <w:tab w:val="left" w:pos="1701"/>
        </w:tabs>
        <w:ind w:left="1843" w:right="46" w:hanging="763"/>
        <w:jc w:val="both"/>
        <w:rPr>
          <w:b/>
          <w:bCs/>
        </w:rPr>
      </w:pPr>
      <w:r w:rsidRPr="005254D2">
        <w:rPr>
          <w:b/>
          <w:bCs/>
        </w:rPr>
        <w:t xml:space="preserve">Czynności sprzątania pomieszczeń biurowych - </w:t>
      </w:r>
      <w:r w:rsidRPr="005254D2">
        <w:rPr>
          <w:b/>
          <w:bCs/>
          <w:u w:val="single"/>
        </w:rPr>
        <w:t xml:space="preserve">pomieszczeń plombowanych (wykaz poniżej) </w:t>
      </w:r>
      <w:r w:rsidR="00624DB0" w:rsidRPr="005254D2">
        <w:rPr>
          <w:b/>
          <w:bCs/>
          <w:u w:val="single"/>
        </w:rPr>
        <w:t xml:space="preserve">pracownicy Wykonawcy </w:t>
      </w:r>
      <w:r w:rsidRPr="005254D2">
        <w:rPr>
          <w:b/>
          <w:bCs/>
          <w:u w:val="single"/>
        </w:rPr>
        <w:t>zobo</w:t>
      </w:r>
      <w:r w:rsidR="00E833DE">
        <w:rPr>
          <w:b/>
          <w:bCs/>
          <w:u w:val="single"/>
        </w:rPr>
        <w:t>wiązani są wykonać do godziny 14</w:t>
      </w:r>
      <w:r w:rsidRPr="005254D2">
        <w:rPr>
          <w:b/>
          <w:bCs/>
          <w:u w:val="single"/>
        </w:rPr>
        <w:t xml:space="preserve">:00. </w:t>
      </w:r>
    </w:p>
    <w:p w14:paraId="357E4650" w14:textId="77777777" w:rsidR="0028383D" w:rsidRPr="005254D2" w:rsidRDefault="00E8636A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</w:rPr>
      </w:pPr>
      <w:r w:rsidRPr="005254D2">
        <w:rPr>
          <w:b/>
          <w:bCs/>
          <w:u w:val="single"/>
        </w:rPr>
        <w:t>Po tej godzinie nie będzie możliwości wejścia do tych pomieszczeń.</w:t>
      </w:r>
      <w:r w:rsidR="0028383D" w:rsidRPr="005254D2">
        <w:rPr>
          <w:b/>
          <w:bCs/>
          <w:u w:val="single"/>
        </w:rPr>
        <w:t xml:space="preserve"> </w:t>
      </w:r>
    </w:p>
    <w:p w14:paraId="485C4CC5" w14:textId="77777777" w:rsidR="00EC0B24" w:rsidRPr="005254D2" w:rsidRDefault="0028383D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  <w:sz w:val="4"/>
          <w:szCs w:val="4"/>
        </w:rPr>
      </w:pPr>
      <w:r w:rsidRPr="005254D2">
        <w:rPr>
          <w:b/>
          <w:bCs/>
          <w:sz w:val="4"/>
          <w:szCs w:val="4"/>
        </w:rPr>
        <w:t>\</w:t>
      </w:r>
    </w:p>
    <w:p w14:paraId="17F9F603" w14:textId="77777777" w:rsidR="00A91C1B" w:rsidRPr="005254D2" w:rsidRDefault="00A91C1B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  <w:sz w:val="4"/>
          <w:szCs w:val="4"/>
        </w:rPr>
      </w:pPr>
    </w:p>
    <w:p w14:paraId="6B5F9FC3" w14:textId="77777777" w:rsidR="00A91C1B" w:rsidRPr="005254D2" w:rsidRDefault="00A91C1B" w:rsidP="005254D2">
      <w:pPr>
        <w:pStyle w:val="Akapitzlist"/>
        <w:tabs>
          <w:tab w:val="left" w:pos="1701"/>
        </w:tabs>
        <w:ind w:left="1843" w:right="46"/>
        <w:jc w:val="both"/>
        <w:rPr>
          <w:b/>
          <w:bCs/>
          <w:sz w:val="4"/>
          <w:szCs w:val="4"/>
        </w:rPr>
      </w:pPr>
    </w:p>
    <w:p w14:paraId="4E80F167" w14:textId="77777777" w:rsidR="00E8636A" w:rsidRPr="005254D2" w:rsidRDefault="00E8636A" w:rsidP="005254D2">
      <w:pPr>
        <w:pStyle w:val="Akapitzlist"/>
        <w:tabs>
          <w:tab w:val="left" w:pos="1701"/>
        </w:tabs>
        <w:ind w:left="1843" w:right="46"/>
        <w:jc w:val="center"/>
        <w:rPr>
          <w:b/>
        </w:rPr>
      </w:pPr>
      <w:r w:rsidRPr="005254D2">
        <w:rPr>
          <w:b/>
        </w:rPr>
        <w:t xml:space="preserve">Wykaz pomieszczeń biurowych plombowanych </w:t>
      </w:r>
      <w:r w:rsidR="0028383D" w:rsidRPr="005254D2">
        <w:rPr>
          <w:b/>
        </w:rPr>
        <w:br/>
      </w:r>
      <w:r w:rsidRPr="005254D2">
        <w:rPr>
          <w:b/>
        </w:rPr>
        <w:t xml:space="preserve">w </w:t>
      </w:r>
      <w:r w:rsidR="00A91C1B" w:rsidRPr="005254D2">
        <w:rPr>
          <w:b/>
        </w:rPr>
        <w:t>kompleksie budynków</w:t>
      </w:r>
      <w:r w:rsidRPr="005254D2">
        <w:rPr>
          <w:b/>
        </w:rPr>
        <w:t xml:space="preserve"> Urzędu p</w:t>
      </w:r>
      <w:r w:rsidR="00A91C1B" w:rsidRPr="005254D2">
        <w:rPr>
          <w:b/>
        </w:rPr>
        <w:t>rzy ul. Szkolnej 28</w:t>
      </w:r>
      <w:r w:rsidRPr="005254D2">
        <w:rPr>
          <w:b/>
        </w:rPr>
        <w:t>:</w:t>
      </w:r>
    </w:p>
    <w:tbl>
      <w:tblPr>
        <w:tblStyle w:val="Tabela-Siatka"/>
        <w:tblW w:w="7371" w:type="dxa"/>
        <w:tblInd w:w="1838" w:type="dxa"/>
        <w:tblLayout w:type="fixed"/>
        <w:tblLook w:val="04A0" w:firstRow="1" w:lastRow="0" w:firstColumn="1" w:lastColumn="0" w:noHBand="0" w:noVBand="1"/>
      </w:tblPr>
      <w:tblGrid>
        <w:gridCol w:w="1843"/>
        <w:gridCol w:w="5528"/>
      </w:tblGrid>
      <w:tr w:rsidR="00A91C1B" w:rsidRPr="005254D2" w14:paraId="7E9DACE9" w14:textId="77777777" w:rsidTr="001C23EE">
        <w:trPr>
          <w:cantSplit/>
          <w:trHeight w:val="1427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43B9D61B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5254D2">
              <w:rPr>
                <w:b/>
                <w:bCs/>
                <w:sz w:val="22"/>
                <w:szCs w:val="22"/>
                <w:lang w:val="pl-PL"/>
              </w:rPr>
              <w:t>Lokalizacja</w:t>
            </w: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4B57B3E8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5254D2">
              <w:rPr>
                <w:b/>
                <w:bCs/>
                <w:sz w:val="22"/>
                <w:szCs w:val="22"/>
                <w:lang w:val="pl-PL"/>
              </w:rPr>
              <w:t>Rodzaj pomieszczenia plombowanego</w:t>
            </w:r>
          </w:p>
        </w:tc>
      </w:tr>
      <w:tr w:rsidR="00A91C1B" w:rsidRPr="005254D2" w14:paraId="5BD50209" w14:textId="77777777" w:rsidTr="001C23EE">
        <w:trPr>
          <w:trHeight w:val="822"/>
        </w:trPr>
        <w:tc>
          <w:tcPr>
            <w:tcW w:w="1843" w:type="dxa"/>
            <w:vMerge w:val="restart"/>
            <w:shd w:val="clear" w:color="auto" w:fill="C5E0B3" w:themeFill="accent6" w:themeFillTint="66"/>
            <w:vAlign w:val="center"/>
          </w:tcPr>
          <w:p w14:paraId="01FF5A7D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  <w:r w:rsidRPr="005254D2">
              <w:rPr>
                <w:b/>
                <w:bCs/>
                <w:lang w:val="pl-PL"/>
              </w:rPr>
              <w:t>Budynek „A”</w:t>
            </w:r>
          </w:p>
        </w:tc>
        <w:tc>
          <w:tcPr>
            <w:tcW w:w="5528" w:type="dxa"/>
            <w:shd w:val="clear" w:color="auto" w:fill="C5E0B3" w:themeFill="accent6" w:themeFillTint="66"/>
            <w:vAlign w:val="center"/>
          </w:tcPr>
          <w:p w14:paraId="3C3F19FE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Referat Informatyki, </w:t>
            </w:r>
            <w:r w:rsidRPr="005254D2">
              <w:rPr>
                <w:bCs/>
                <w:lang w:val="pl-PL"/>
              </w:rPr>
              <w:br/>
              <w:t>w tym serwerownia</w:t>
            </w:r>
          </w:p>
        </w:tc>
      </w:tr>
      <w:tr w:rsidR="00A91C1B" w:rsidRPr="005254D2" w14:paraId="6D023E03" w14:textId="77777777" w:rsidTr="001C23EE">
        <w:trPr>
          <w:trHeight w:val="978"/>
        </w:trPr>
        <w:tc>
          <w:tcPr>
            <w:tcW w:w="1843" w:type="dxa"/>
            <w:vMerge/>
            <w:shd w:val="clear" w:color="auto" w:fill="C5E0B3" w:themeFill="accent6" w:themeFillTint="66"/>
            <w:textDirection w:val="btLr"/>
            <w:vAlign w:val="center"/>
          </w:tcPr>
          <w:p w14:paraId="15BBFF2B" w14:textId="77777777" w:rsidR="00A91C1B" w:rsidRPr="005254D2" w:rsidRDefault="00A91C1B" w:rsidP="005254D2">
            <w:pPr>
              <w:pStyle w:val="Textepardfaut"/>
              <w:ind w:left="113"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C5E0B3" w:themeFill="accent6" w:themeFillTint="66"/>
            <w:vAlign w:val="center"/>
          </w:tcPr>
          <w:p w14:paraId="6838DDAD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Ośrodek Dokumentacji </w:t>
            </w:r>
          </w:p>
          <w:p w14:paraId="689D1382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Geodezyjnej i Kartograficznej </w:t>
            </w:r>
          </w:p>
        </w:tc>
      </w:tr>
      <w:tr w:rsidR="00A91C1B" w:rsidRPr="005254D2" w14:paraId="59E8D534" w14:textId="77777777" w:rsidTr="001C23EE">
        <w:trPr>
          <w:trHeight w:val="977"/>
        </w:trPr>
        <w:tc>
          <w:tcPr>
            <w:tcW w:w="1843" w:type="dxa"/>
            <w:vMerge/>
            <w:shd w:val="clear" w:color="auto" w:fill="C5E0B3" w:themeFill="accent6" w:themeFillTint="66"/>
            <w:textDirection w:val="btLr"/>
            <w:vAlign w:val="center"/>
          </w:tcPr>
          <w:p w14:paraId="0A11E67D" w14:textId="77777777" w:rsidR="00A91C1B" w:rsidRPr="005254D2" w:rsidRDefault="00A91C1B" w:rsidP="005254D2">
            <w:pPr>
              <w:pStyle w:val="Textepardfaut"/>
              <w:ind w:left="113"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C5E0B3" w:themeFill="accent6" w:themeFillTint="66"/>
            <w:vAlign w:val="center"/>
          </w:tcPr>
          <w:p w14:paraId="6BC40460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Pomieszczenia </w:t>
            </w:r>
            <w:r w:rsidRPr="005254D2">
              <w:rPr>
                <w:bCs/>
                <w:lang w:val="pl-PL"/>
              </w:rPr>
              <w:br/>
              <w:t>Ewidencji Gruntów i Budynków</w:t>
            </w:r>
          </w:p>
        </w:tc>
      </w:tr>
      <w:tr w:rsidR="00A91C1B" w:rsidRPr="005254D2" w14:paraId="3F560DB4" w14:textId="77777777" w:rsidTr="001C23EE">
        <w:trPr>
          <w:trHeight w:val="694"/>
        </w:trPr>
        <w:tc>
          <w:tcPr>
            <w:tcW w:w="1843" w:type="dxa"/>
            <w:vMerge w:val="restart"/>
            <w:shd w:val="clear" w:color="auto" w:fill="E2EFD9" w:themeFill="accent6" w:themeFillTint="33"/>
            <w:vAlign w:val="center"/>
          </w:tcPr>
          <w:p w14:paraId="54480F52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  <w:r w:rsidRPr="005254D2">
              <w:rPr>
                <w:b/>
                <w:bCs/>
                <w:lang w:val="pl-PL"/>
              </w:rPr>
              <w:t>Budynek „B”</w:t>
            </w: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6B80980D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Referat Komunikacji</w:t>
            </w:r>
          </w:p>
        </w:tc>
      </w:tr>
      <w:tr w:rsidR="00A91C1B" w:rsidRPr="005254D2" w14:paraId="5C94A845" w14:textId="77777777" w:rsidTr="001C23EE">
        <w:trPr>
          <w:trHeight w:val="1127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63588A48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56BDC878" w14:textId="77777777" w:rsidR="00A91C1B" w:rsidRPr="005254D2" w:rsidRDefault="00217077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>
              <w:rPr>
                <w:bCs/>
                <w:lang w:val="pl-PL"/>
              </w:rPr>
              <w:t>Pomieszczenia, w których obsługiwani są klienci UM</w:t>
            </w:r>
            <w:r w:rsidR="00A91C1B" w:rsidRPr="005254D2">
              <w:rPr>
                <w:bCs/>
                <w:lang w:val="pl-PL"/>
              </w:rPr>
              <w:t xml:space="preserve"> </w:t>
            </w:r>
          </w:p>
          <w:p w14:paraId="49C0750A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– kasy, dowody osobiste </w:t>
            </w:r>
          </w:p>
          <w:p w14:paraId="7756EB7A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(sala obsługi)</w:t>
            </w:r>
          </w:p>
        </w:tc>
      </w:tr>
      <w:tr w:rsidR="00A91C1B" w:rsidRPr="005254D2" w14:paraId="32A8BD23" w14:textId="77777777" w:rsidTr="001C23EE">
        <w:trPr>
          <w:trHeight w:val="592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4E085022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2FF705DD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Skład chronologiczny</w:t>
            </w:r>
          </w:p>
        </w:tc>
      </w:tr>
      <w:tr w:rsidR="00A91C1B" w:rsidRPr="005254D2" w14:paraId="664808C8" w14:textId="77777777" w:rsidTr="001C23EE">
        <w:trPr>
          <w:trHeight w:val="973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0E6CB6FE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7BB4E87D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Powiatowe Centrum Zarządzania Kryzysowego </w:t>
            </w:r>
            <w:r w:rsidRPr="005254D2">
              <w:rPr>
                <w:bCs/>
                <w:lang w:val="pl-PL"/>
              </w:rPr>
              <w:br/>
              <w:t>dla Miasta Piotrkowa Trybunalskiego</w:t>
            </w:r>
          </w:p>
        </w:tc>
      </w:tr>
      <w:tr w:rsidR="00A91C1B" w:rsidRPr="005254D2" w14:paraId="526093CE" w14:textId="77777777" w:rsidTr="001C23EE">
        <w:trPr>
          <w:trHeight w:val="1409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7485C6C8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4B27D699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Łódzki Urząd Wojewódzki </w:t>
            </w:r>
            <w:r w:rsidRPr="005254D2">
              <w:rPr>
                <w:bCs/>
                <w:lang w:val="pl-PL"/>
              </w:rPr>
              <w:br/>
              <w:t xml:space="preserve">paszporty (serwerownia), </w:t>
            </w:r>
            <w:r w:rsidRPr="005254D2">
              <w:rPr>
                <w:bCs/>
                <w:lang w:val="pl-PL"/>
              </w:rPr>
              <w:br/>
              <w:t>obsługa cudzoziemców</w:t>
            </w:r>
          </w:p>
        </w:tc>
      </w:tr>
      <w:tr w:rsidR="00A91C1B" w:rsidRPr="005254D2" w14:paraId="5B8C5DA4" w14:textId="77777777" w:rsidTr="001C23EE">
        <w:trPr>
          <w:trHeight w:val="990"/>
        </w:trPr>
        <w:tc>
          <w:tcPr>
            <w:tcW w:w="1843" w:type="dxa"/>
            <w:vMerge/>
            <w:shd w:val="clear" w:color="auto" w:fill="E2EFD9" w:themeFill="accent6" w:themeFillTint="33"/>
            <w:vAlign w:val="center"/>
          </w:tcPr>
          <w:p w14:paraId="5E133913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5528" w:type="dxa"/>
            <w:shd w:val="clear" w:color="auto" w:fill="E2EFD9" w:themeFill="accent6" w:themeFillTint="33"/>
            <w:vAlign w:val="center"/>
          </w:tcPr>
          <w:p w14:paraId="228175AE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Łódzki Urząd Wojewódzki </w:t>
            </w:r>
            <w:r w:rsidRPr="005254D2">
              <w:rPr>
                <w:bCs/>
                <w:lang w:val="pl-PL"/>
              </w:rPr>
              <w:br/>
              <w:t>– Straż Łowiecka</w:t>
            </w:r>
          </w:p>
        </w:tc>
      </w:tr>
      <w:tr w:rsidR="00A91C1B" w:rsidRPr="005254D2" w14:paraId="5453ED73" w14:textId="77777777" w:rsidTr="001C23EE">
        <w:trPr>
          <w:trHeight w:val="975"/>
        </w:trPr>
        <w:tc>
          <w:tcPr>
            <w:tcW w:w="1843" w:type="dxa"/>
            <w:vMerge w:val="restart"/>
            <w:shd w:val="clear" w:color="auto" w:fill="C5E0B3" w:themeFill="accent6" w:themeFillTint="66"/>
            <w:vAlign w:val="center"/>
          </w:tcPr>
          <w:p w14:paraId="32F136B8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/>
                <w:bCs/>
                <w:lang w:val="pl-PL"/>
              </w:rPr>
            </w:pPr>
            <w:r w:rsidRPr="005254D2">
              <w:rPr>
                <w:b/>
                <w:bCs/>
                <w:lang w:val="pl-PL"/>
              </w:rPr>
              <w:t>Budynek „C”</w:t>
            </w:r>
          </w:p>
        </w:tc>
        <w:tc>
          <w:tcPr>
            <w:tcW w:w="5528" w:type="dxa"/>
            <w:shd w:val="clear" w:color="auto" w:fill="C5E0B3" w:themeFill="accent6" w:themeFillTint="66"/>
            <w:vAlign w:val="center"/>
          </w:tcPr>
          <w:p w14:paraId="6ACCF806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Referat Informatyki – serwerownie </w:t>
            </w:r>
            <w:r w:rsidRPr="005254D2">
              <w:rPr>
                <w:bCs/>
                <w:lang w:val="pl-PL"/>
              </w:rPr>
              <w:br/>
              <w:t>(piwnica i III piętro)</w:t>
            </w:r>
          </w:p>
        </w:tc>
      </w:tr>
      <w:tr w:rsidR="00A91C1B" w:rsidRPr="005254D2" w14:paraId="1ACE9985" w14:textId="77777777" w:rsidTr="001C23EE">
        <w:trPr>
          <w:trHeight w:val="991"/>
        </w:trPr>
        <w:tc>
          <w:tcPr>
            <w:tcW w:w="1843" w:type="dxa"/>
            <w:vMerge/>
            <w:shd w:val="clear" w:color="auto" w:fill="C5E0B3" w:themeFill="accent6" w:themeFillTint="66"/>
            <w:vAlign w:val="center"/>
          </w:tcPr>
          <w:p w14:paraId="32C92494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</w:p>
        </w:tc>
        <w:tc>
          <w:tcPr>
            <w:tcW w:w="5528" w:type="dxa"/>
            <w:shd w:val="clear" w:color="auto" w:fill="C5E0B3" w:themeFill="accent6" w:themeFillTint="66"/>
            <w:vAlign w:val="center"/>
          </w:tcPr>
          <w:p w14:paraId="698D0666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Referat Informatyki </w:t>
            </w:r>
          </w:p>
          <w:p w14:paraId="623B5F94" w14:textId="77777777" w:rsidR="00A91C1B" w:rsidRPr="005254D2" w:rsidRDefault="00A91C1B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(pokój 115, 116 i 117)</w:t>
            </w:r>
          </w:p>
        </w:tc>
      </w:tr>
    </w:tbl>
    <w:p w14:paraId="02E43440" w14:textId="77777777" w:rsidR="00E833DE" w:rsidRDefault="00E833DE" w:rsidP="00E833DE">
      <w:pPr>
        <w:tabs>
          <w:tab w:val="left" w:pos="1276"/>
        </w:tabs>
        <w:ind w:left="993" w:right="46"/>
        <w:jc w:val="both"/>
        <w:rPr>
          <w:b/>
          <w:bCs/>
          <w:sz w:val="28"/>
          <w:szCs w:val="28"/>
          <w:u w:val="single"/>
        </w:rPr>
      </w:pPr>
    </w:p>
    <w:p w14:paraId="07B51FD2" w14:textId="77777777" w:rsidR="00E833DE" w:rsidRPr="00E833DE" w:rsidRDefault="00E833DE" w:rsidP="00E833DE">
      <w:pPr>
        <w:tabs>
          <w:tab w:val="left" w:pos="1276"/>
        </w:tabs>
        <w:ind w:left="993" w:right="46"/>
        <w:jc w:val="both"/>
        <w:rPr>
          <w:b/>
          <w:bCs/>
          <w:sz w:val="28"/>
          <w:szCs w:val="28"/>
          <w:u w:val="single"/>
        </w:rPr>
      </w:pPr>
    </w:p>
    <w:p w14:paraId="4A9260FB" w14:textId="77777777" w:rsidR="007635DE" w:rsidRPr="005254D2" w:rsidRDefault="00D96594" w:rsidP="005254D2">
      <w:pPr>
        <w:numPr>
          <w:ilvl w:val="0"/>
          <w:numId w:val="1"/>
        </w:numPr>
        <w:tabs>
          <w:tab w:val="left" w:pos="1276"/>
        </w:tabs>
        <w:ind w:left="993" w:right="46" w:hanging="567"/>
        <w:jc w:val="both"/>
        <w:rPr>
          <w:b/>
          <w:bCs/>
          <w:sz w:val="28"/>
          <w:szCs w:val="28"/>
          <w:u w:val="single"/>
        </w:rPr>
      </w:pPr>
      <w:r w:rsidRPr="005254D2">
        <w:rPr>
          <w:b/>
          <w:bCs/>
          <w:u w:val="single"/>
        </w:rPr>
        <w:lastRenderedPageBreak/>
        <w:t>Utrzymanie</w:t>
      </w:r>
      <w:r w:rsidR="007635DE" w:rsidRPr="005254D2">
        <w:rPr>
          <w:b/>
          <w:bCs/>
          <w:u w:val="single"/>
        </w:rPr>
        <w:t>:</w:t>
      </w:r>
    </w:p>
    <w:p w14:paraId="6C9F55AA" w14:textId="77777777" w:rsidR="00FB7E8D" w:rsidRPr="005254D2" w:rsidRDefault="00D96594" w:rsidP="005254D2">
      <w:pPr>
        <w:pStyle w:val="Akapitzlist"/>
        <w:numPr>
          <w:ilvl w:val="0"/>
          <w:numId w:val="15"/>
        </w:numPr>
        <w:tabs>
          <w:tab w:val="left" w:pos="993"/>
        </w:tabs>
        <w:ind w:right="46"/>
        <w:jc w:val="both"/>
        <w:rPr>
          <w:b/>
          <w:bCs/>
          <w:sz w:val="28"/>
          <w:szCs w:val="28"/>
          <w:u w:val="single"/>
        </w:rPr>
      </w:pPr>
      <w:r w:rsidRPr="005254D2">
        <w:rPr>
          <w:b/>
          <w:bCs/>
          <w:u w:val="single"/>
        </w:rPr>
        <w:t>dziennego serwisu</w:t>
      </w:r>
      <w:r w:rsidRPr="005254D2">
        <w:rPr>
          <w:b/>
          <w:u w:val="single"/>
        </w:rPr>
        <w:t xml:space="preserve"> sprzątającego w </w:t>
      </w:r>
      <w:r w:rsidR="00A91C1B" w:rsidRPr="005254D2">
        <w:rPr>
          <w:b/>
          <w:u w:val="single"/>
        </w:rPr>
        <w:t>kompleksie budynków przy </w:t>
      </w:r>
      <w:r w:rsidR="00FB3FD2" w:rsidRPr="005254D2">
        <w:rPr>
          <w:b/>
          <w:u w:val="single"/>
        </w:rPr>
        <w:br/>
      </w:r>
      <w:r w:rsidR="00A91C1B" w:rsidRPr="005254D2">
        <w:rPr>
          <w:b/>
          <w:u w:val="single"/>
        </w:rPr>
        <w:t>ul. Szkolnej 28</w:t>
      </w:r>
      <w:r w:rsidRPr="005254D2">
        <w:rPr>
          <w:b/>
          <w:u w:val="single"/>
        </w:rPr>
        <w:t xml:space="preserve"> </w:t>
      </w:r>
      <w:r w:rsidRPr="005254D2">
        <w:rPr>
          <w:u w:val="single"/>
        </w:rPr>
        <w:t xml:space="preserve">(w dni, w których niewykonywane są kompleksowe </w:t>
      </w:r>
      <w:r w:rsidR="00FB7E8D" w:rsidRPr="005254D2">
        <w:rPr>
          <w:u w:val="single"/>
        </w:rPr>
        <w:t>usługi sprzątania pomieszczeń)</w:t>
      </w:r>
      <w:r w:rsidR="00A91C1B" w:rsidRPr="005254D2">
        <w:rPr>
          <w:u w:val="single"/>
        </w:rPr>
        <w:t xml:space="preserve"> </w:t>
      </w:r>
      <w:r w:rsidR="00FB7E8D" w:rsidRPr="005254D2">
        <w:rPr>
          <w:b/>
          <w:u w:val="single"/>
        </w:rPr>
        <w:t>we wszystkie wtorki i czwartki,</w:t>
      </w:r>
    </w:p>
    <w:p w14:paraId="37A6392B" w14:textId="77777777" w:rsidR="007635DE" w:rsidRPr="005254D2" w:rsidRDefault="007635DE" w:rsidP="005254D2">
      <w:pPr>
        <w:pStyle w:val="Textepardfaut"/>
        <w:numPr>
          <w:ilvl w:val="0"/>
          <w:numId w:val="15"/>
        </w:numPr>
        <w:ind w:right="46"/>
        <w:jc w:val="both"/>
        <w:rPr>
          <w:b/>
          <w:bCs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t>ciągłości realizacji (przez Wykonawcę) świadczenia usług, w tym:</w:t>
      </w:r>
    </w:p>
    <w:p w14:paraId="7EEBFB5D" w14:textId="77777777" w:rsidR="007635DE" w:rsidRPr="005254D2" w:rsidRDefault="007635DE" w:rsidP="005254D2">
      <w:pPr>
        <w:pStyle w:val="Textepardfaut"/>
        <w:numPr>
          <w:ilvl w:val="0"/>
          <w:numId w:val="10"/>
        </w:numPr>
        <w:ind w:left="2268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bieżące zabezpieczanie dostaw środków higienicznych </w:t>
      </w:r>
      <w:r w:rsidR="00B04C05" w:rsidRPr="005254D2">
        <w:rPr>
          <w:b/>
          <w:lang w:val="pl-PL"/>
        </w:rPr>
        <w:br/>
      </w:r>
      <w:r w:rsidRPr="005254D2">
        <w:rPr>
          <w:b/>
          <w:lang w:val="pl-PL"/>
        </w:rPr>
        <w:t>i chemicznych do sprzątania, środków zapachowych oraz innych, niezbędnych do należytego wykonania usługi,</w:t>
      </w:r>
    </w:p>
    <w:p w14:paraId="3E170955" w14:textId="77777777" w:rsidR="007635DE" w:rsidRPr="005254D2" w:rsidRDefault="00FB7E8D" w:rsidP="005254D2">
      <w:pPr>
        <w:pStyle w:val="Textepardfaut"/>
        <w:numPr>
          <w:ilvl w:val="0"/>
          <w:numId w:val="10"/>
        </w:numPr>
        <w:ind w:left="2268" w:right="46"/>
        <w:jc w:val="both"/>
        <w:rPr>
          <w:b/>
          <w:lang w:val="pl-PL"/>
        </w:rPr>
      </w:pPr>
      <w:r w:rsidRPr="005254D2">
        <w:rPr>
          <w:b/>
          <w:lang w:val="pl-PL"/>
        </w:rPr>
        <w:t>bieżąca koordynacja</w:t>
      </w:r>
      <w:r w:rsidR="007635DE" w:rsidRPr="005254D2">
        <w:rPr>
          <w:b/>
          <w:lang w:val="pl-PL"/>
        </w:rPr>
        <w:t xml:space="preserve"> pracy „zespołu sprzątającego”</w:t>
      </w:r>
      <w:r w:rsidR="008849B4" w:rsidRPr="005254D2">
        <w:rPr>
          <w:b/>
          <w:lang w:val="pl-PL"/>
        </w:rPr>
        <w:t xml:space="preserve"> (pracowników Wykonawcy),</w:t>
      </w:r>
      <w:r w:rsidR="007635DE" w:rsidRPr="005254D2">
        <w:rPr>
          <w:b/>
          <w:lang w:val="pl-PL"/>
        </w:rPr>
        <w:t xml:space="preserve"> w budy</w:t>
      </w:r>
      <w:r w:rsidR="008849B4" w:rsidRPr="005254D2">
        <w:rPr>
          <w:b/>
          <w:lang w:val="pl-PL"/>
        </w:rPr>
        <w:t>nkach UM</w:t>
      </w:r>
      <w:r w:rsidR="007635DE" w:rsidRPr="005254D2">
        <w:rPr>
          <w:b/>
          <w:lang w:val="pl-PL"/>
        </w:rPr>
        <w:t xml:space="preserve">, w tym ustalanie grafików pracy, </w:t>
      </w:r>
      <w:r w:rsidR="007635DE" w:rsidRPr="005254D2">
        <w:rPr>
          <w:b/>
          <w:lang w:val="pl-PL"/>
        </w:rPr>
        <w:br/>
        <w:t>z uwzględnieniem ustalania zastępstw w przypadku urlopów, zwolnień l</w:t>
      </w:r>
      <w:r w:rsidRPr="005254D2">
        <w:rPr>
          <w:b/>
          <w:lang w:val="pl-PL"/>
        </w:rPr>
        <w:t>ekarskich i innych nieobecności.</w:t>
      </w:r>
      <w:r w:rsidR="007635DE" w:rsidRPr="005254D2">
        <w:rPr>
          <w:b/>
          <w:u w:val="single"/>
        </w:rPr>
        <w:t xml:space="preserve"> </w:t>
      </w:r>
    </w:p>
    <w:p w14:paraId="14CDE71C" w14:textId="77777777" w:rsidR="00B04C05" w:rsidRPr="005254D2" w:rsidRDefault="00B04C05" w:rsidP="005254D2">
      <w:pPr>
        <w:pStyle w:val="Textepardfaut"/>
        <w:ind w:right="46"/>
        <w:jc w:val="both"/>
        <w:rPr>
          <w:lang w:val="pl-PL"/>
        </w:rPr>
      </w:pPr>
    </w:p>
    <w:p w14:paraId="3A27DFDC" w14:textId="77777777" w:rsidR="000E205D" w:rsidRPr="005254D2" w:rsidRDefault="007635DE" w:rsidP="005254D2">
      <w:pPr>
        <w:tabs>
          <w:tab w:val="left" w:pos="993"/>
        </w:tabs>
        <w:ind w:left="993" w:right="46"/>
        <w:jc w:val="both"/>
        <w:rPr>
          <w:b/>
          <w:bCs/>
          <w:sz w:val="28"/>
          <w:szCs w:val="28"/>
        </w:rPr>
      </w:pPr>
      <w:r w:rsidRPr="005254D2">
        <w:rPr>
          <w:b/>
          <w:bCs/>
        </w:rPr>
        <w:t xml:space="preserve">pkt 2.1 </w:t>
      </w:r>
      <w:r w:rsidR="00D96594" w:rsidRPr="005254D2">
        <w:rPr>
          <w:b/>
          <w:bCs/>
          <w:sz w:val="28"/>
          <w:szCs w:val="28"/>
        </w:rPr>
        <w:t xml:space="preserve">Zakres </w:t>
      </w:r>
      <w:r w:rsidR="00AE268A" w:rsidRPr="005254D2">
        <w:rPr>
          <w:b/>
          <w:sz w:val="28"/>
          <w:szCs w:val="28"/>
        </w:rPr>
        <w:t>obowiązków osób pracujących</w:t>
      </w:r>
      <w:r w:rsidR="00D96594" w:rsidRPr="005254D2">
        <w:rPr>
          <w:b/>
          <w:sz w:val="28"/>
          <w:szCs w:val="28"/>
        </w:rPr>
        <w:t xml:space="preserve"> we wtorki </w:t>
      </w:r>
      <w:r w:rsidR="00614818" w:rsidRPr="005254D2">
        <w:rPr>
          <w:b/>
          <w:sz w:val="28"/>
          <w:szCs w:val="28"/>
        </w:rPr>
        <w:t xml:space="preserve">i czwartki: </w:t>
      </w:r>
    </w:p>
    <w:p w14:paraId="26C3C7BA" w14:textId="77777777" w:rsidR="002B55E5" w:rsidRPr="005254D2" w:rsidRDefault="002B55E5" w:rsidP="005254D2">
      <w:pPr>
        <w:pStyle w:val="Textepardfaut"/>
        <w:ind w:left="1134" w:right="46"/>
        <w:jc w:val="both"/>
        <w:rPr>
          <w:b/>
          <w:sz w:val="28"/>
          <w:szCs w:val="28"/>
          <w:u w:val="single"/>
          <w:lang w:val="pl-PL"/>
        </w:rPr>
      </w:pP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614818" w:rsidRPr="005254D2" w14:paraId="724B9800" w14:textId="77777777" w:rsidTr="00B04C05">
        <w:trPr>
          <w:trHeight w:val="858"/>
        </w:trPr>
        <w:tc>
          <w:tcPr>
            <w:tcW w:w="9072" w:type="dxa"/>
            <w:gridSpan w:val="3"/>
            <w:shd w:val="clear" w:color="auto" w:fill="ECFEAC"/>
            <w:vAlign w:val="center"/>
          </w:tcPr>
          <w:p w14:paraId="3FD1E504" w14:textId="77777777" w:rsidR="00614818" w:rsidRPr="005254D2" w:rsidRDefault="00AE268A" w:rsidP="005254D2">
            <w:pPr>
              <w:ind w:right="46"/>
              <w:jc w:val="center"/>
              <w:rPr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t xml:space="preserve">Bieżące czynności porządkowe </w:t>
            </w:r>
          </w:p>
        </w:tc>
      </w:tr>
      <w:tr w:rsidR="00614818" w:rsidRPr="005254D2" w14:paraId="33927832" w14:textId="77777777" w:rsidTr="00B04C05">
        <w:trPr>
          <w:trHeight w:val="447"/>
        </w:trPr>
        <w:tc>
          <w:tcPr>
            <w:tcW w:w="1843" w:type="dxa"/>
            <w:shd w:val="clear" w:color="auto" w:fill="auto"/>
            <w:vAlign w:val="center"/>
          </w:tcPr>
          <w:p w14:paraId="59133820" w14:textId="77777777" w:rsidR="00614818" w:rsidRPr="005254D2" w:rsidRDefault="0061481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5D14D7" w14:textId="77777777" w:rsidR="00614818" w:rsidRPr="005254D2" w:rsidRDefault="0061481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AF5678D" w14:textId="77777777" w:rsidR="00614818" w:rsidRPr="005254D2" w:rsidRDefault="00614818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580D38" w:rsidRPr="005254D2" w14:paraId="3341F943" w14:textId="77777777" w:rsidTr="00B04C05">
        <w:trPr>
          <w:trHeight w:val="2252"/>
        </w:trPr>
        <w:tc>
          <w:tcPr>
            <w:tcW w:w="1843" w:type="dxa"/>
            <w:vMerge w:val="restart"/>
            <w:shd w:val="clear" w:color="auto" w:fill="ECFEAC"/>
            <w:vAlign w:val="center"/>
          </w:tcPr>
          <w:p w14:paraId="1519E644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w każdy wtorek </w:t>
            </w:r>
            <w:r w:rsidRPr="005254D2">
              <w:rPr>
                <w:b/>
                <w:bCs/>
              </w:rPr>
              <w:br/>
              <w:t>i</w:t>
            </w:r>
            <w:r w:rsidRPr="005254D2">
              <w:rPr>
                <w:b/>
                <w:bCs/>
              </w:rPr>
              <w:br/>
              <w:t xml:space="preserve"> czwartek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A378DA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235FF4E0" w14:textId="77777777" w:rsidR="00580D38" w:rsidRPr="005254D2" w:rsidRDefault="00580D3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Bieżące utrzymywanie czystości w toaletach, </w:t>
            </w:r>
            <w:r w:rsidRPr="005254D2">
              <w:rPr>
                <w:bCs/>
              </w:rPr>
              <w:br/>
              <w:t xml:space="preserve">ciągach komunikacyjnych, klatkach schodowych </w:t>
            </w:r>
            <w:r w:rsidRPr="005254D2">
              <w:rPr>
                <w:bCs/>
              </w:rPr>
              <w:br/>
              <w:t xml:space="preserve">oraz </w:t>
            </w:r>
            <w:r w:rsidR="00217077">
              <w:rPr>
                <w:bCs/>
              </w:rPr>
              <w:t>pomieszczeniach</w:t>
            </w:r>
            <w:r w:rsidR="00E45F82" w:rsidRPr="005254D2">
              <w:rPr>
                <w:bCs/>
              </w:rPr>
              <w:t>,</w:t>
            </w:r>
            <w:r w:rsidR="00217077">
              <w:rPr>
                <w:bCs/>
              </w:rPr>
              <w:t xml:space="preserve"> w których obsługiwani są klienci UM</w:t>
            </w:r>
            <w:r w:rsidR="00E45F82" w:rsidRPr="005254D2">
              <w:rPr>
                <w:bCs/>
              </w:rPr>
              <w:t xml:space="preserve"> </w:t>
            </w:r>
            <w:r w:rsidR="00E45F82" w:rsidRPr="005254D2">
              <w:rPr>
                <w:bCs/>
              </w:rPr>
              <w:br/>
              <w:t>w tym okolic wejść głównych i holi</w:t>
            </w:r>
            <w:r w:rsidRPr="005254D2">
              <w:rPr>
                <w:bCs/>
              </w:rPr>
              <w:t xml:space="preserve">, szczególnie wtedy, </w:t>
            </w:r>
            <w:r w:rsidRPr="005254D2">
              <w:rPr>
                <w:bCs/>
              </w:rPr>
              <w:br/>
              <w:t>gdy na zewnątrz są opady atmosferyczne (deszcz, śnieg).</w:t>
            </w:r>
            <w:r w:rsidRPr="005254D2">
              <w:rPr>
                <w:bCs/>
              </w:rPr>
              <w:br/>
              <w:t>O potrzebie sprzątnięcia, osobę sprzątającą powiadomi upoważniony pracownik Zamawiającego.</w:t>
            </w:r>
          </w:p>
        </w:tc>
      </w:tr>
      <w:tr w:rsidR="00580D38" w:rsidRPr="005254D2" w14:paraId="21AB5C7D" w14:textId="77777777" w:rsidTr="00B04C05">
        <w:trPr>
          <w:trHeight w:val="1065"/>
        </w:trPr>
        <w:tc>
          <w:tcPr>
            <w:tcW w:w="1843" w:type="dxa"/>
            <w:vMerge/>
            <w:shd w:val="clear" w:color="auto" w:fill="ECFEAC"/>
            <w:vAlign w:val="center"/>
          </w:tcPr>
          <w:p w14:paraId="0504488C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5FE819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4A57B443" w14:textId="77777777" w:rsidR="00580D38" w:rsidRPr="005254D2" w:rsidRDefault="00580D3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Bieżące uzupełnianie artykułów hig</w:t>
            </w:r>
            <w:r w:rsidR="00E833DE">
              <w:rPr>
                <w:bCs/>
              </w:rPr>
              <w:t xml:space="preserve">ienicznych, </w:t>
            </w:r>
            <w:r w:rsidR="00E833DE">
              <w:rPr>
                <w:bCs/>
              </w:rPr>
              <w:br/>
              <w:t>tj.: mydła w płynie</w:t>
            </w:r>
            <w:r w:rsidRPr="005254D2">
              <w:rPr>
                <w:bCs/>
              </w:rPr>
              <w:t xml:space="preserve">, papieru toaletowego, ręczników papierowych - dostosowanych do istniejących pojemników oraz odświeżaczy powietrza </w:t>
            </w:r>
            <w:r w:rsidRPr="005254D2">
              <w:rPr>
                <w:bCs/>
                <w:color w:val="000000" w:themeColor="text1"/>
              </w:rPr>
              <w:t>i żelu do muszli klozetowych</w:t>
            </w:r>
          </w:p>
        </w:tc>
      </w:tr>
      <w:tr w:rsidR="00580D38" w:rsidRPr="005254D2" w14:paraId="7838BB3F" w14:textId="77777777" w:rsidTr="00B04C05">
        <w:trPr>
          <w:trHeight w:val="800"/>
        </w:trPr>
        <w:tc>
          <w:tcPr>
            <w:tcW w:w="1843" w:type="dxa"/>
            <w:vMerge/>
            <w:shd w:val="clear" w:color="auto" w:fill="ECFEAC"/>
            <w:vAlign w:val="center"/>
          </w:tcPr>
          <w:p w14:paraId="4607DB56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76475D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729C7B72" w14:textId="77777777" w:rsidR="00580D38" w:rsidRPr="005254D2" w:rsidRDefault="00580D3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Bieżące opróżnianie (zapełnionych w ciągu dnia) koszy znajdujących się w ciągach komunikacyjnych</w:t>
            </w:r>
          </w:p>
        </w:tc>
      </w:tr>
      <w:tr w:rsidR="00580D38" w:rsidRPr="005254D2" w14:paraId="08DE46DE" w14:textId="77777777" w:rsidTr="00B04C05">
        <w:trPr>
          <w:trHeight w:val="953"/>
        </w:trPr>
        <w:tc>
          <w:tcPr>
            <w:tcW w:w="1843" w:type="dxa"/>
            <w:vMerge/>
            <w:shd w:val="clear" w:color="auto" w:fill="ECFEAC"/>
            <w:vAlign w:val="center"/>
          </w:tcPr>
          <w:p w14:paraId="33746363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159E6A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3F6B0CFE" w14:textId="77777777" w:rsidR="00580D38" w:rsidRPr="005254D2" w:rsidRDefault="00580D3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Prace zlecone (np. sprzątanie po drobnych remontach, </w:t>
            </w:r>
            <w:r w:rsidRPr="005254D2">
              <w:rPr>
                <w:bCs/>
              </w:rPr>
              <w:br/>
              <w:t xml:space="preserve">malowaniach lub zdarzeniach losowych takich jak zalanie itp.) </w:t>
            </w:r>
            <w:r w:rsidRPr="005254D2">
              <w:rPr>
                <w:bCs/>
              </w:rPr>
              <w:br/>
              <w:t>– jedynie w razie potrzeby</w:t>
            </w:r>
          </w:p>
        </w:tc>
      </w:tr>
      <w:tr w:rsidR="00580D38" w:rsidRPr="005254D2" w14:paraId="1869A111" w14:textId="77777777" w:rsidTr="00B04C05">
        <w:trPr>
          <w:trHeight w:val="973"/>
        </w:trPr>
        <w:tc>
          <w:tcPr>
            <w:tcW w:w="1843" w:type="dxa"/>
            <w:vMerge/>
            <w:shd w:val="clear" w:color="auto" w:fill="ECFEAC"/>
            <w:vAlign w:val="center"/>
          </w:tcPr>
          <w:p w14:paraId="525156EA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80258E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702D6431" w14:textId="77777777" w:rsidR="00580D38" w:rsidRPr="005254D2" w:rsidRDefault="00580D3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Dezynfekowanie klamek w drzwiach wewnętrznych </w:t>
            </w:r>
            <w:r w:rsidRPr="005254D2">
              <w:rPr>
                <w:bCs/>
              </w:rPr>
              <w:br/>
              <w:t>i zewnętrznych oraz poręczy i balustrad w klatkach schodowych (</w:t>
            </w:r>
            <w:r w:rsidRPr="005254D2">
              <w:rPr>
                <w:bCs/>
                <w:u w:val="single"/>
              </w:rPr>
              <w:t>płyn dezynfekujący zapewnia Zamawiający</w:t>
            </w:r>
            <w:r w:rsidRPr="005254D2">
              <w:rPr>
                <w:bCs/>
              </w:rPr>
              <w:t>)</w:t>
            </w:r>
            <w:r w:rsidRPr="005254D2">
              <w:rPr>
                <w:bCs/>
                <w:color w:val="FF0000"/>
              </w:rPr>
              <w:t xml:space="preserve"> </w:t>
            </w:r>
            <w:r w:rsidRPr="005254D2">
              <w:rPr>
                <w:bCs/>
                <w:color w:val="FF0000"/>
              </w:rPr>
              <w:br/>
            </w:r>
            <w:r w:rsidRPr="005254D2">
              <w:rPr>
                <w:bCs/>
                <w:color w:val="000000" w:themeColor="text1"/>
              </w:rPr>
              <w:t>– jedynie w razie potrzeby (np. pandemia) jako praca zlecona</w:t>
            </w:r>
          </w:p>
        </w:tc>
      </w:tr>
      <w:tr w:rsidR="00580D38" w:rsidRPr="005254D2" w14:paraId="4FA00A25" w14:textId="77777777" w:rsidTr="00B04C05">
        <w:trPr>
          <w:trHeight w:val="2403"/>
        </w:trPr>
        <w:tc>
          <w:tcPr>
            <w:tcW w:w="1843" w:type="dxa"/>
            <w:vMerge/>
            <w:shd w:val="clear" w:color="auto" w:fill="ECFEAC"/>
            <w:vAlign w:val="center"/>
          </w:tcPr>
          <w:p w14:paraId="2754C6FE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62D27D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ECFEAC"/>
            <w:vAlign w:val="center"/>
          </w:tcPr>
          <w:p w14:paraId="3C320BE8" w14:textId="77777777" w:rsidR="00580D38" w:rsidRPr="005254D2" w:rsidRDefault="00580D38" w:rsidP="005254D2">
            <w:pPr>
              <w:pStyle w:val="Textepardfaut"/>
              <w:tabs>
                <w:tab w:val="left" w:pos="1701"/>
              </w:tabs>
              <w:ind w:right="46"/>
              <w:rPr>
                <w:lang w:val="pl-PL"/>
              </w:rPr>
            </w:pPr>
            <w:r w:rsidRPr="005254D2">
              <w:rPr>
                <w:lang w:val="pl-PL"/>
              </w:rPr>
              <w:t xml:space="preserve">Sprzątanie: </w:t>
            </w:r>
          </w:p>
          <w:p w14:paraId="66FF9EEB" w14:textId="77777777" w:rsidR="00580D38" w:rsidRPr="005254D2" w:rsidRDefault="00580D38" w:rsidP="005254D2">
            <w:pPr>
              <w:pStyle w:val="Textepardfaut"/>
              <w:numPr>
                <w:ilvl w:val="0"/>
                <w:numId w:val="16"/>
              </w:numPr>
              <w:tabs>
                <w:tab w:val="left" w:pos="1701"/>
              </w:tabs>
              <w:ind w:right="46"/>
              <w:rPr>
                <w:lang w:val="pl-PL"/>
              </w:rPr>
            </w:pPr>
            <w:r w:rsidRPr="005254D2">
              <w:rPr>
                <w:lang w:val="pl-PL"/>
              </w:rPr>
              <w:t>pomieszczeń archiwów i magazynów,</w:t>
            </w:r>
          </w:p>
          <w:p w14:paraId="77807CD4" w14:textId="77777777" w:rsidR="00580D38" w:rsidRPr="005254D2" w:rsidRDefault="00580D38" w:rsidP="005254D2">
            <w:pPr>
              <w:pStyle w:val="Textepardfaut"/>
              <w:numPr>
                <w:ilvl w:val="0"/>
                <w:numId w:val="16"/>
              </w:numPr>
              <w:tabs>
                <w:tab w:val="left" w:pos="1701"/>
              </w:tabs>
              <w:ind w:right="46"/>
              <w:rPr>
                <w:lang w:val="pl-PL"/>
              </w:rPr>
            </w:pPr>
            <w:r w:rsidRPr="005254D2">
              <w:rPr>
                <w:lang w:val="pl-PL"/>
              </w:rPr>
              <w:t xml:space="preserve">ciągu komunikacyjnego, schodów i toalet w piwnicy </w:t>
            </w:r>
          </w:p>
          <w:p w14:paraId="1741BA98" w14:textId="77777777" w:rsidR="00580D38" w:rsidRPr="005254D2" w:rsidRDefault="00580D38" w:rsidP="005254D2">
            <w:pPr>
              <w:pStyle w:val="Textepardfaut"/>
              <w:numPr>
                <w:ilvl w:val="0"/>
                <w:numId w:val="16"/>
              </w:numPr>
              <w:tabs>
                <w:tab w:val="left" w:pos="1701"/>
              </w:tabs>
              <w:ind w:right="46"/>
              <w:rPr>
                <w:lang w:val="pl-PL"/>
              </w:rPr>
            </w:pPr>
            <w:r w:rsidRPr="005254D2">
              <w:rPr>
                <w:lang w:val="pl-PL"/>
              </w:rPr>
              <w:t xml:space="preserve">w przypadkach zgłaszanych przez Zamawiającego, </w:t>
            </w:r>
            <w:r w:rsidRPr="005254D2">
              <w:rPr>
                <w:lang w:val="pl-PL"/>
              </w:rPr>
              <w:br/>
              <w:t>w tym również w sytuacjach nienależytego wykonania usług sprzątania przez innych pracowników Wykonawcy (świadczących usługi w inne dni) – prace incydentalne</w:t>
            </w:r>
          </w:p>
        </w:tc>
      </w:tr>
    </w:tbl>
    <w:p w14:paraId="49B21EBC" w14:textId="77777777" w:rsidR="000E205D" w:rsidRPr="005254D2" w:rsidRDefault="000E205D" w:rsidP="005254D2">
      <w:pPr>
        <w:pStyle w:val="Textepardfaut"/>
        <w:tabs>
          <w:tab w:val="left" w:pos="1701"/>
        </w:tabs>
        <w:ind w:right="46"/>
        <w:jc w:val="both"/>
        <w:rPr>
          <w:b/>
          <w:lang w:val="pl-PL"/>
        </w:rPr>
      </w:pPr>
    </w:p>
    <w:p w14:paraId="5151DE59" w14:textId="77777777" w:rsidR="000E205D" w:rsidRPr="005254D2" w:rsidRDefault="00580D38" w:rsidP="005254D2">
      <w:pPr>
        <w:tabs>
          <w:tab w:val="left" w:pos="1843"/>
        </w:tabs>
        <w:ind w:left="1843" w:right="46" w:hanging="850"/>
        <w:jc w:val="both"/>
        <w:rPr>
          <w:b/>
        </w:rPr>
      </w:pPr>
      <w:r w:rsidRPr="005254D2">
        <w:rPr>
          <w:b/>
          <w:bCs/>
        </w:rPr>
        <w:lastRenderedPageBreak/>
        <w:t xml:space="preserve">pkt 2.2 </w:t>
      </w:r>
      <w:r w:rsidRPr="005254D2">
        <w:rPr>
          <w:b/>
        </w:rPr>
        <w:t xml:space="preserve">Kompleksowe sprzątanie, o którym mowa w wierszu nr 5 w tabeli </w:t>
      </w:r>
      <w:r w:rsidRPr="005254D2">
        <w:rPr>
          <w:b/>
        </w:rPr>
        <w:br/>
        <w:t>w pkt 2.1 (powyżej)</w:t>
      </w:r>
      <w:r w:rsidR="008849B4" w:rsidRPr="005254D2">
        <w:rPr>
          <w:b/>
        </w:rPr>
        <w:t xml:space="preserve"> polega na:</w:t>
      </w:r>
    </w:p>
    <w:p w14:paraId="4CCBE42F" w14:textId="77777777" w:rsidR="00FE5004" w:rsidRPr="005254D2" w:rsidRDefault="00FE5004" w:rsidP="005254D2">
      <w:pPr>
        <w:tabs>
          <w:tab w:val="left" w:pos="1843"/>
        </w:tabs>
        <w:ind w:left="1843" w:right="46" w:hanging="850"/>
        <w:jc w:val="both"/>
        <w:rPr>
          <w:b/>
          <w:bCs/>
        </w:rPr>
      </w:pP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580D38" w:rsidRPr="005254D2" w14:paraId="53418AF9" w14:textId="77777777" w:rsidTr="00580D38">
        <w:trPr>
          <w:trHeight w:val="576"/>
        </w:trPr>
        <w:tc>
          <w:tcPr>
            <w:tcW w:w="9072" w:type="dxa"/>
            <w:gridSpan w:val="3"/>
            <w:shd w:val="clear" w:color="auto" w:fill="FFF2CC" w:themeFill="accent4" w:themeFillTint="33"/>
            <w:vAlign w:val="center"/>
          </w:tcPr>
          <w:p w14:paraId="44FDAF79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t>Kompleksowe s</w:t>
            </w:r>
            <w:r w:rsidR="004B3A87" w:rsidRPr="005254D2">
              <w:rPr>
                <w:b/>
                <w:bCs/>
                <w:sz w:val="28"/>
                <w:szCs w:val="28"/>
                <w:u w:val="single"/>
              </w:rPr>
              <w:t xml:space="preserve">przątanie </w:t>
            </w:r>
            <w:r w:rsidRPr="005254D2">
              <w:rPr>
                <w:b/>
                <w:bCs/>
                <w:sz w:val="28"/>
                <w:szCs w:val="28"/>
                <w:u w:val="single"/>
              </w:rPr>
              <w:t>pomieszczeń</w:t>
            </w:r>
            <w:r w:rsidR="004B3A87" w:rsidRPr="005254D2">
              <w:rPr>
                <w:b/>
                <w:bCs/>
                <w:sz w:val="28"/>
                <w:szCs w:val="28"/>
                <w:u w:val="single"/>
              </w:rPr>
              <w:t>:</w:t>
            </w:r>
            <w:r w:rsidR="004B3A87" w:rsidRPr="005254D2">
              <w:rPr>
                <w:b/>
                <w:bCs/>
                <w:sz w:val="28"/>
                <w:szCs w:val="28"/>
                <w:u w:val="single"/>
              </w:rPr>
              <w:br/>
            </w:r>
            <w:r w:rsidRPr="005254D2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4B3A87" w:rsidRPr="005254D2">
              <w:rPr>
                <w:b/>
                <w:bCs/>
                <w:sz w:val="28"/>
                <w:szCs w:val="28"/>
                <w:u w:val="single"/>
              </w:rPr>
              <w:t xml:space="preserve">archiwów i innych </w:t>
            </w:r>
            <w:r w:rsidRPr="005254D2">
              <w:rPr>
                <w:b/>
                <w:bCs/>
                <w:sz w:val="28"/>
                <w:szCs w:val="28"/>
                <w:u w:val="single"/>
              </w:rPr>
              <w:t>przynależnych do archiwów</w:t>
            </w:r>
          </w:p>
        </w:tc>
      </w:tr>
      <w:tr w:rsidR="00580D38" w:rsidRPr="005254D2" w14:paraId="06C30F6E" w14:textId="77777777" w:rsidTr="00E833DE">
        <w:trPr>
          <w:trHeight w:val="344"/>
        </w:trPr>
        <w:tc>
          <w:tcPr>
            <w:tcW w:w="1843" w:type="dxa"/>
            <w:shd w:val="clear" w:color="auto" w:fill="auto"/>
            <w:vAlign w:val="center"/>
          </w:tcPr>
          <w:p w14:paraId="147D6061" w14:textId="77777777" w:rsidR="00580D38" w:rsidRPr="005254D2" w:rsidRDefault="00580D3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E72EA0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7F46B3E" w14:textId="77777777" w:rsidR="00580D38" w:rsidRPr="005254D2" w:rsidRDefault="00580D38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580D38" w:rsidRPr="005254D2" w14:paraId="192BEB09" w14:textId="77777777" w:rsidTr="00E833DE">
        <w:trPr>
          <w:trHeight w:val="562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0433A3A4" w14:textId="77777777" w:rsidR="00580D38" w:rsidRPr="005254D2" w:rsidRDefault="00692E9C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Raz </w:t>
            </w:r>
            <w:r w:rsidRPr="005254D2">
              <w:rPr>
                <w:b/>
                <w:bCs/>
              </w:rPr>
              <w:br/>
              <w:t>w tygodniu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9724A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7426511" w14:textId="77777777" w:rsidR="00580D38" w:rsidRPr="005254D2" w:rsidRDefault="00580D38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 xml:space="preserve">Ścieranie kurzu ze wszystkich mebli oraz ich konserwacja odpowiednim środkiem do mebli drewnianych </w:t>
            </w:r>
            <w:r w:rsidRPr="005254D2">
              <w:rPr>
                <w:bCs/>
              </w:rPr>
              <w:br/>
              <w:t>i drewnopodobnych</w:t>
            </w:r>
          </w:p>
        </w:tc>
      </w:tr>
      <w:tr w:rsidR="00580D38" w:rsidRPr="005254D2" w14:paraId="7A47DF5C" w14:textId="77777777" w:rsidTr="008849B4">
        <w:trPr>
          <w:trHeight w:val="571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44E4720A" w14:textId="77777777" w:rsidR="00580D38" w:rsidRPr="005254D2" w:rsidRDefault="00580D38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F7C533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5E54E7A7" w14:textId="77777777" w:rsidR="00580D38" w:rsidRPr="005254D2" w:rsidRDefault="00580D38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Odkurzanie innych przedmiotów (wyposażenia), znajdujących się w pomieszczeniach</w:t>
            </w:r>
          </w:p>
        </w:tc>
      </w:tr>
      <w:tr w:rsidR="00580D38" w:rsidRPr="005254D2" w14:paraId="03D81C82" w14:textId="77777777" w:rsidTr="00E833DE">
        <w:trPr>
          <w:trHeight w:val="129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250C9A1" w14:textId="77777777" w:rsidR="00580D38" w:rsidRPr="005254D2" w:rsidRDefault="00580D38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53ED0B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EB9AABF" w14:textId="77777777" w:rsidR="00580D38" w:rsidRPr="005254D2" w:rsidRDefault="00580D38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Mycie parapetów wewnętrznych</w:t>
            </w:r>
          </w:p>
        </w:tc>
      </w:tr>
      <w:tr w:rsidR="00580D38" w:rsidRPr="005254D2" w14:paraId="1A5811C4" w14:textId="77777777" w:rsidTr="00E833DE">
        <w:trPr>
          <w:trHeight w:val="53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14CA66C5" w14:textId="77777777" w:rsidR="00580D38" w:rsidRPr="005254D2" w:rsidRDefault="00580D38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D5483E" w14:textId="77777777" w:rsidR="00580D38" w:rsidRPr="005254D2" w:rsidRDefault="00580D3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841409A" w14:textId="77777777" w:rsidR="00580D38" w:rsidRPr="005254D2" w:rsidRDefault="00580D3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Zamiatanie i mycie podłóg</w:t>
            </w:r>
          </w:p>
        </w:tc>
      </w:tr>
      <w:tr w:rsidR="004B3A87" w:rsidRPr="005254D2" w14:paraId="6362EACA" w14:textId="77777777" w:rsidTr="00E833DE">
        <w:trPr>
          <w:trHeight w:val="406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3FAE3A0F" w14:textId="77777777" w:rsidR="004B3A87" w:rsidRPr="005254D2" w:rsidRDefault="004B3A87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F63196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4D8FCB2" w14:textId="77777777" w:rsidR="004B3A87" w:rsidRPr="005254D2" w:rsidRDefault="004B3A87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Opróżnianie koszy i niszczarek</w:t>
            </w:r>
          </w:p>
        </w:tc>
      </w:tr>
      <w:tr w:rsidR="004B3A87" w:rsidRPr="005254D2" w14:paraId="104A6F73" w14:textId="77777777" w:rsidTr="00E833DE">
        <w:trPr>
          <w:trHeight w:val="271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64D63513" w14:textId="77777777" w:rsidR="004B3A87" w:rsidRPr="005254D2" w:rsidRDefault="004B3A87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BF171C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25E654A8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Wypełnianie koszy na śmieci nowymi workami na śmieci</w:t>
            </w:r>
          </w:p>
        </w:tc>
      </w:tr>
      <w:tr w:rsidR="004B3A87" w:rsidRPr="005254D2" w14:paraId="247B7EDB" w14:textId="77777777" w:rsidTr="008849B4">
        <w:trPr>
          <w:trHeight w:val="566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12A24E05" w14:textId="77777777" w:rsidR="004B3A87" w:rsidRPr="005254D2" w:rsidRDefault="004B3A87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97D4FA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6D27FBF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Wynoszenie i segregowanie śmieci do wyznaczonych pojemników, znajdujących się na zewnątrz budynku</w:t>
            </w:r>
          </w:p>
        </w:tc>
      </w:tr>
      <w:tr w:rsidR="00692E9C" w:rsidRPr="005254D2" w14:paraId="13106768" w14:textId="77777777" w:rsidTr="00E833DE">
        <w:trPr>
          <w:trHeight w:val="269"/>
        </w:trPr>
        <w:tc>
          <w:tcPr>
            <w:tcW w:w="1843" w:type="dxa"/>
            <w:vMerge w:val="restart"/>
            <w:shd w:val="clear" w:color="auto" w:fill="FFF2CC" w:themeFill="accent4" w:themeFillTint="33"/>
            <w:vAlign w:val="center"/>
          </w:tcPr>
          <w:p w14:paraId="30BE6170" w14:textId="77777777" w:rsidR="00692E9C" w:rsidRPr="005254D2" w:rsidRDefault="00692E9C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Raz na dwa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ACE347" w14:textId="77777777" w:rsidR="00692E9C" w:rsidRPr="005254D2" w:rsidRDefault="00692E9C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0D97C940" w14:textId="77777777" w:rsidR="00692E9C" w:rsidRPr="005254D2" w:rsidRDefault="00692E9C" w:rsidP="005254D2">
            <w:pPr>
              <w:ind w:right="46"/>
              <w:rPr>
                <w:b/>
                <w:bCs/>
              </w:rPr>
            </w:pPr>
            <w:r w:rsidRPr="005254D2">
              <w:rPr>
                <w:bCs/>
              </w:rPr>
              <w:t>Mycie skrzydeł drzwiowych i ościeżnic</w:t>
            </w:r>
          </w:p>
        </w:tc>
      </w:tr>
      <w:tr w:rsidR="00692E9C" w:rsidRPr="005254D2" w14:paraId="3385F406" w14:textId="77777777" w:rsidTr="00E833DE">
        <w:trPr>
          <w:trHeight w:val="259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775BBB5F" w14:textId="77777777" w:rsidR="00692E9C" w:rsidRPr="005254D2" w:rsidRDefault="00692E9C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302D5E" w14:textId="77777777" w:rsidR="00692E9C" w:rsidRPr="005254D2" w:rsidRDefault="00692E9C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4491A61" w14:textId="77777777" w:rsidR="00692E9C" w:rsidRPr="005254D2" w:rsidRDefault="00692E9C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luster</w:t>
            </w:r>
          </w:p>
        </w:tc>
      </w:tr>
      <w:tr w:rsidR="00692E9C" w:rsidRPr="005254D2" w14:paraId="474DC36C" w14:textId="77777777" w:rsidTr="00E833DE">
        <w:trPr>
          <w:trHeight w:val="279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34EF5C87" w14:textId="77777777" w:rsidR="00692E9C" w:rsidRPr="005254D2" w:rsidRDefault="00692E9C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BD726B" w14:textId="77777777" w:rsidR="00692E9C" w:rsidRPr="005254D2" w:rsidRDefault="00692E9C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47DB68BC" w14:textId="77777777" w:rsidR="00692E9C" w:rsidRPr="005254D2" w:rsidRDefault="00692E9C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listew przypodłogowych</w:t>
            </w:r>
          </w:p>
        </w:tc>
      </w:tr>
      <w:tr w:rsidR="00692E9C" w:rsidRPr="005254D2" w14:paraId="0ED16082" w14:textId="77777777" w:rsidTr="00E833DE">
        <w:trPr>
          <w:trHeight w:val="126"/>
        </w:trPr>
        <w:tc>
          <w:tcPr>
            <w:tcW w:w="1843" w:type="dxa"/>
            <w:vMerge/>
            <w:shd w:val="clear" w:color="auto" w:fill="FFF2CC" w:themeFill="accent4" w:themeFillTint="33"/>
            <w:vAlign w:val="center"/>
          </w:tcPr>
          <w:p w14:paraId="0D4ED8E2" w14:textId="77777777" w:rsidR="00692E9C" w:rsidRPr="005254D2" w:rsidRDefault="00692E9C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E316FE" w14:textId="77777777" w:rsidR="00692E9C" w:rsidRPr="005254D2" w:rsidRDefault="00692E9C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36F5CD4A" w14:textId="77777777" w:rsidR="00692E9C" w:rsidRPr="005254D2" w:rsidRDefault="00692E9C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koszy na śmieci</w:t>
            </w:r>
          </w:p>
        </w:tc>
      </w:tr>
      <w:tr w:rsidR="00692E9C" w:rsidRPr="005254D2" w14:paraId="372D9359" w14:textId="77777777" w:rsidTr="00E833DE">
        <w:trPr>
          <w:trHeight w:val="399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11701FCA" w14:textId="77777777" w:rsidR="00692E9C" w:rsidRPr="005254D2" w:rsidRDefault="00692E9C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804394" w14:textId="77777777" w:rsidR="00692E9C" w:rsidRPr="005254D2" w:rsidRDefault="00692E9C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74AD4B45" w14:textId="77777777" w:rsidR="00692E9C" w:rsidRPr="005254D2" w:rsidRDefault="00692E9C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zewnętrznych parapetów </w:t>
            </w:r>
            <w:r w:rsidRPr="005254D2">
              <w:rPr>
                <w:bCs/>
              </w:rPr>
              <w:br/>
              <w:t>(nie dotyczy, gdy temperatura na zewnątrz jest niższa niż 0° C)</w:t>
            </w:r>
          </w:p>
        </w:tc>
      </w:tr>
      <w:tr w:rsidR="00692E9C" w:rsidRPr="005254D2" w14:paraId="64A0F0B6" w14:textId="77777777" w:rsidTr="00E833DE">
        <w:trPr>
          <w:trHeight w:val="265"/>
        </w:trPr>
        <w:tc>
          <w:tcPr>
            <w:tcW w:w="1843" w:type="dxa"/>
            <w:vMerge/>
            <w:shd w:val="clear" w:color="auto" w:fill="FFF2CC" w:themeFill="accent4" w:themeFillTint="33"/>
          </w:tcPr>
          <w:p w14:paraId="6A7A8BC8" w14:textId="77777777" w:rsidR="00692E9C" w:rsidRPr="005254D2" w:rsidRDefault="00692E9C" w:rsidP="005254D2">
            <w:pPr>
              <w:pStyle w:val="Akapitzlist"/>
              <w:ind w:left="0" w:right="45"/>
              <w:jc w:val="both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51584F" w14:textId="77777777" w:rsidR="00692E9C" w:rsidRPr="005254D2" w:rsidRDefault="00692E9C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FFF2CC" w:themeFill="accent4" w:themeFillTint="33"/>
            <w:vAlign w:val="center"/>
          </w:tcPr>
          <w:p w14:paraId="1DB5DB0B" w14:textId="77777777" w:rsidR="00692E9C" w:rsidRPr="005254D2" w:rsidRDefault="00692E9C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Zdejmowanie pajęczyn ze ścian, sufitów</w:t>
            </w:r>
          </w:p>
        </w:tc>
      </w:tr>
    </w:tbl>
    <w:p w14:paraId="0D3F6D68" w14:textId="77777777" w:rsidR="001C23EE" w:rsidRPr="005254D2" w:rsidRDefault="001C23EE" w:rsidP="005254D2">
      <w:pPr>
        <w:pStyle w:val="Textepardfaut"/>
        <w:ind w:right="46"/>
        <w:jc w:val="both"/>
        <w:rPr>
          <w:b/>
          <w:sz w:val="6"/>
          <w:szCs w:val="6"/>
          <w:lang w:val="pl-PL"/>
        </w:rPr>
      </w:pPr>
    </w:p>
    <w:p w14:paraId="5554E8DA" w14:textId="77777777" w:rsidR="00E833DE" w:rsidRDefault="00E833DE" w:rsidP="005254D2">
      <w:pPr>
        <w:pStyle w:val="Textepardfaut"/>
        <w:ind w:left="709" w:right="46"/>
        <w:jc w:val="center"/>
        <w:rPr>
          <w:b/>
          <w:lang w:val="pl-PL"/>
        </w:rPr>
      </w:pPr>
    </w:p>
    <w:p w14:paraId="3575C445" w14:textId="77777777" w:rsidR="001C23EE" w:rsidRPr="005254D2" w:rsidRDefault="001C23EE" w:rsidP="005254D2">
      <w:pPr>
        <w:pStyle w:val="Textepardfaut"/>
        <w:ind w:left="709" w:right="46"/>
        <w:jc w:val="center"/>
        <w:rPr>
          <w:b/>
          <w:lang w:val="pl-PL"/>
        </w:rPr>
      </w:pPr>
      <w:r w:rsidRPr="005254D2">
        <w:rPr>
          <w:b/>
          <w:lang w:val="pl-PL"/>
        </w:rPr>
        <w:t xml:space="preserve">Wykaz pomieszczeń archiwów </w:t>
      </w:r>
      <w:r w:rsidRPr="005254D2">
        <w:rPr>
          <w:b/>
          <w:lang w:val="pl-PL"/>
        </w:rPr>
        <w:br/>
        <w:t>w kompleksie budynków Urzędu przy ul. Szkolnej 28:</w:t>
      </w: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134"/>
        <w:gridCol w:w="6379"/>
        <w:gridCol w:w="1559"/>
      </w:tblGrid>
      <w:tr w:rsidR="00FE5004" w:rsidRPr="005254D2" w14:paraId="211CFADE" w14:textId="77777777" w:rsidTr="00E833DE">
        <w:trPr>
          <w:cantSplit/>
          <w:trHeight w:val="334"/>
        </w:trPr>
        <w:tc>
          <w:tcPr>
            <w:tcW w:w="1134" w:type="dxa"/>
            <w:shd w:val="clear" w:color="auto" w:fill="E2EFD9" w:themeFill="accent6" w:themeFillTint="33"/>
            <w:vAlign w:val="center"/>
          </w:tcPr>
          <w:p w14:paraId="01F75314" w14:textId="77777777" w:rsidR="001C23EE" w:rsidRPr="005254D2" w:rsidRDefault="001C23EE" w:rsidP="005254D2">
            <w:pPr>
              <w:pStyle w:val="Textepardfaut"/>
              <w:ind w:right="46"/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5254D2">
              <w:rPr>
                <w:b/>
                <w:bCs/>
                <w:sz w:val="16"/>
                <w:szCs w:val="16"/>
                <w:lang w:val="pl-PL"/>
              </w:rPr>
              <w:t>Lokalizacja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083AC8BD" w14:textId="77777777" w:rsidR="001C23EE" w:rsidRPr="005254D2" w:rsidRDefault="001C23EE" w:rsidP="005254D2">
            <w:pPr>
              <w:pStyle w:val="Textepardfaut"/>
              <w:ind w:right="46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5254D2">
              <w:rPr>
                <w:b/>
                <w:bCs/>
                <w:sz w:val="22"/>
                <w:szCs w:val="22"/>
                <w:lang w:val="pl-PL"/>
              </w:rPr>
              <w:t>Rodzaj pomieszczenia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2339D0E" w14:textId="77777777" w:rsidR="001C23EE" w:rsidRPr="005254D2" w:rsidRDefault="001C23EE" w:rsidP="005254D2">
            <w:pPr>
              <w:pStyle w:val="Textepardfaut"/>
              <w:ind w:right="46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5254D2">
              <w:rPr>
                <w:b/>
                <w:bCs/>
                <w:sz w:val="22"/>
                <w:szCs w:val="22"/>
                <w:lang w:val="pl-PL"/>
              </w:rPr>
              <w:t xml:space="preserve">Uwagi </w:t>
            </w:r>
            <w:r w:rsidRPr="005254D2">
              <w:rPr>
                <w:b/>
                <w:bCs/>
                <w:sz w:val="22"/>
                <w:szCs w:val="22"/>
                <w:lang w:val="pl-PL"/>
              </w:rPr>
              <w:br/>
              <w:t>dot. godzin sprzątania</w:t>
            </w:r>
          </w:p>
        </w:tc>
      </w:tr>
      <w:tr w:rsidR="00FE5004" w:rsidRPr="005254D2" w14:paraId="4FA0B5E5" w14:textId="77777777" w:rsidTr="00E833DE">
        <w:trPr>
          <w:trHeight w:val="420"/>
        </w:trPr>
        <w:tc>
          <w:tcPr>
            <w:tcW w:w="1134" w:type="dxa"/>
            <w:vMerge w:val="restart"/>
            <w:shd w:val="clear" w:color="auto" w:fill="E2EFD9" w:themeFill="accent6" w:themeFillTint="33"/>
            <w:vAlign w:val="center"/>
          </w:tcPr>
          <w:p w14:paraId="6FD0EA91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254D2">
              <w:rPr>
                <w:b/>
                <w:bCs/>
                <w:sz w:val="20"/>
                <w:szCs w:val="20"/>
                <w:lang w:val="pl-PL"/>
              </w:rPr>
              <w:t>Budynek „A”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3CC3A74D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Referatu Gospodarowania Nieruchomościami (piwnica)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8F5FABB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254D2">
              <w:rPr>
                <w:bCs/>
                <w:sz w:val="20"/>
                <w:szCs w:val="20"/>
                <w:lang w:val="pl-PL"/>
              </w:rPr>
              <w:t>W godzinach pracy Urzędu</w:t>
            </w:r>
          </w:p>
        </w:tc>
      </w:tr>
      <w:tr w:rsidR="00FE5004" w:rsidRPr="005254D2" w14:paraId="403A5150" w14:textId="77777777" w:rsidTr="00FE5004">
        <w:trPr>
          <w:trHeight w:val="566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636EE37D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301A0F53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Referatu Geodezji, Kartografii i Katastru</w:t>
            </w:r>
          </w:p>
          <w:p w14:paraId="72CA9F9E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625A60A4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22AFCC33" w14:textId="77777777" w:rsidTr="00FE5004">
        <w:trPr>
          <w:trHeight w:val="648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184E4CD2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0EE5D734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Referatu Ewidencji Ludności</w:t>
            </w:r>
          </w:p>
          <w:p w14:paraId="227DA13C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489F4F3E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76FFB10A" w14:textId="77777777" w:rsidTr="00FE5004">
        <w:trPr>
          <w:trHeight w:val="651"/>
        </w:trPr>
        <w:tc>
          <w:tcPr>
            <w:tcW w:w="1134" w:type="dxa"/>
            <w:vMerge w:val="restart"/>
            <w:shd w:val="clear" w:color="auto" w:fill="E2EFD9" w:themeFill="accent6" w:themeFillTint="33"/>
            <w:vAlign w:val="center"/>
          </w:tcPr>
          <w:p w14:paraId="4D398FBA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254D2">
              <w:rPr>
                <w:b/>
                <w:bCs/>
                <w:sz w:val="20"/>
                <w:szCs w:val="20"/>
                <w:lang w:val="pl-PL"/>
              </w:rPr>
              <w:t>Budynek „B”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344BAC30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Archiwum Referatu komunikacji </w:t>
            </w:r>
          </w:p>
          <w:p w14:paraId="56196A34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 – 4 pomieszczenia)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280C32A5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09851912" w14:textId="77777777" w:rsidTr="00FE5004">
        <w:trPr>
          <w:trHeight w:val="664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4A37C950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5932E57E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 xml:space="preserve">Archiwum Referatu Ewidencji Ludności </w:t>
            </w:r>
          </w:p>
          <w:p w14:paraId="109AEE0A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 – 3 pomieszczenia)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22AAB240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0B53DED4" w14:textId="77777777" w:rsidTr="00FE5004">
        <w:trPr>
          <w:trHeight w:val="282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521F7685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1C12A1E3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Referatu Architektury i Budownictwa</w:t>
            </w:r>
          </w:p>
          <w:p w14:paraId="11D94594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 – 2 pomieszczenia)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574EF683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012FD91C" w14:textId="77777777" w:rsidTr="00FE5004">
        <w:trPr>
          <w:trHeight w:val="688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2B981953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0510425F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Referatu Gospodarowania Odpadami Komunalnymi</w:t>
            </w:r>
          </w:p>
          <w:p w14:paraId="5BCEF959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 – 1 pomieszczenie)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2E40A612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7A64699C" w14:textId="77777777" w:rsidTr="00FE5004">
        <w:trPr>
          <w:trHeight w:val="420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23A8AF1C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195297E6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Składu chronologicznego</w:t>
            </w:r>
          </w:p>
          <w:p w14:paraId="1099FF8D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(pokój 249)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7EED8DC3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E5004" w:rsidRPr="005254D2" w14:paraId="692A133B" w14:textId="77777777" w:rsidTr="00FE5004">
        <w:trPr>
          <w:trHeight w:val="424"/>
        </w:trPr>
        <w:tc>
          <w:tcPr>
            <w:tcW w:w="1134" w:type="dxa"/>
            <w:vMerge w:val="restart"/>
            <w:shd w:val="clear" w:color="auto" w:fill="E2EFD9" w:themeFill="accent6" w:themeFillTint="33"/>
            <w:vAlign w:val="center"/>
          </w:tcPr>
          <w:p w14:paraId="79348054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254D2">
              <w:rPr>
                <w:b/>
                <w:bCs/>
                <w:sz w:val="20"/>
                <w:szCs w:val="20"/>
                <w:lang w:val="pl-PL"/>
              </w:rPr>
              <w:t>Budynek „C”</w:t>
            </w: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6E2BFDB0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zakładowe UM</w:t>
            </w:r>
          </w:p>
          <w:p w14:paraId="28B04DCA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(piwnica)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0EA4F3CF" w14:textId="77777777" w:rsidR="00FE5004" w:rsidRPr="005254D2" w:rsidRDefault="00FE5004" w:rsidP="005254D2">
            <w:pPr>
              <w:jc w:val="center"/>
              <w:rPr>
                <w:sz w:val="20"/>
                <w:szCs w:val="20"/>
              </w:rPr>
            </w:pPr>
          </w:p>
        </w:tc>
      </w:tr>
      <w:tr w:rsidR="00FE5004" w:rsidRPr="005254D2" w14:paraId="15DBCA9F" w14:textId="77777777" w:rsidTr="00FE5004">
        <w:trPr>
          <w:trHeight w:val="415"/>
        </w:trPr>
        <w:tc>
          <w:tcPr>
            <w:tcW w:w="1134" w:type="dxa"/>
            <w:vMerge/>
            <w:shd w:val="clear" w:color="auto" w:fill="E2EFD9" w:themeFill="accent6" w:themeFillTint="33"/>
            <w:vAlign w:val="center"/>
          </w:tcPr>
          <w:p w14:paraId="0E309FC5" w14:textId="77777777" w:rsidR="00FE5004" w:rsidRPr="005254D2" w:rsidRDefault="00FE5004" w:rsidP="005254D2">
            <w:pPr>
              <w:pStyle w:val="Textepardfaut"/>
              <w:ind w:right="46"/>
              <w:jc w:val="center"/>
              <w:rPr>
                <w:bCs/>
                <w:lang w:val="pl-PL"/>
              </w:rPr>
            </w:pPr>
          </w:p>
        </w:tc>
        <w:tc>
          <w:tcPr>
            <w:tcW w:w="6379" w:type="dxa"/>
            <w:shd w:val="clear" w:color="auto" w:fill="E2EFD9" w:themeFill="accent6" w:themeFillTint="33"/>
            <w:vAlign w:val="center"/>
          </w:tcPr>
          <w:p w14:paraId="7A6DFA2A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Archiwum Referatu Architektury i Budownictwa</w:t>
            </w:r>
          </w:p>
          <w:p w14:paraId="682326E6" w14:textId="77777777" w:rsidR="00FE5004" w:rsidRPr="005254D2" w:rsidRDefault="00FE5004" w:rsidP="005254D2">
            <w:pPr>
              <w:pStyle w:val="Textepardfaut"/>
              <w:ind w:right="45"/>
              <w:jc w:val="center"/>
              <w:rPr>
                <w:bCs/>
                <w:lang w:val="pl-PL"/>
              </w:rPr>
            </w:pPr>
            <w:r w:rsidRPr="005254D2">
              <w:rPr>
                <w:bCs/>
                <w:lang w:val="pl-PL"/>
              </w:rPr>
              <w:t>(pokój 126)</w:t>
            </w:r>
          </w:p>
        </w:tc>
        <w:tc>
          <w:tcPr>
            <w:tcW w:w="1559" w:type="dxa"/>
            <w:vMerge/>
            <w:shd w:val="clear" w:color="auto" w:fill="E2EFD9" w:themeFill="accent6" w:themeFillTint="33"/>
            <w:vAlign w:val="center"/>
          </w:tcPr>
          <w:p w14:paraId="27983952" w14:textId="77777777" w:rsidR="00FE5004" w:rsidRPr="005254D2" w:rsidRDefault="00FE5004" w:rsidP="005254D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F8E258" w14:textId="77777777" w:rsidR="001C23EE" w:rsidRPr="005254D2" w:rsidRDefault="001C23EE" w:rsidP="005254D2">
      <w:pPr>
        <w:pStyle w:val="Textepardfaut"/>
        <w:ind w:right="46"/>
        <w:jc w:val="both"/>
        <w:rPr>
          <w:b/>
          <w:lang w:val="pl-PL"/>
        </w:rPr>
      </w:pPr>
    </w:p>
    <w:p w14:paraId="061026BC" w14:textId="77777777" w:rsidR="001C23EE" w:rsidRPr="005254D2" w:rsidRDefault="001C23EE" w:rsidP="005254D2">
      <w:pPr>
        <w:pStyle w:val="Textepardfaut"/>
        <w:ind w:right="46"/>
        <w:jc w:val="both"/>
        <w:rPr>
          <w:b/>
          <w:lang w:val="pl-PL"/>
        </w:rPr>
      </w:pPr>
    </w:p>
    <w:tbl>
      <w:tblPr>
        <w:tblStyle w:val="Tabela-Siatka"/>
        <w:tblW w:w="907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6520"/>
      </w:tblGrid>
      <w:tr w:rsidR="004B3A87" w:rsidRPr="005254D2" w14:paraId="121B9F24" w14:textId="77777777" w:rsidTr="00FB3FD2">
        <w:trPr>
          <w:trHeight w:val="996"/>
        </w:trPr>
        <w:tc>
          <w:tcPr>
            <w:tcW w:w="9072" w:type="dxa"/>
            <w:gridSpan w:val="3"/>
            <w:shd w:val="clear" w:color="auto" w:fill="FBE4D5" w:themeFill="accent2" w:themeFillTint="33"/>
            <w:vAlign w:val="center"/>
          </w:tcPr>
          <w:p w14:paraId="34AAA8D4" w14:textId="77777777" w:rsidR="00A176FB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t>Kompleksowe s</w:t>
            </w:r>
            <w:r w:rsidR="00A176FB" w:rsidRPr="005254D2">
              <w:rPr>
                <w:b/>
                <w:bCs/>
                <w:sz w:val="28"/>
                <w:szCs w:val="28"/>
                <w:u w:val="single"/>
              </w:rPr>
              <w:t xml:space="preserve">przątanie </w:t>
            </w:r>
            <w:r w:rsidR="00A176FB" w:rsidRPr="005254D2">
              <w:rPr>
                <w:b/>
                <w:bCs/>
                <w:sz w:val="28"/>
                <w:szCs w:val="28"/>
                <w:u w:val="single"/>
              </w:rPr>
              <w:br/>
              <w:t>ciągu komunikacyjnego</w:t>
            </w:r>
            <w:r w:rsidRPr="005254D2">
              <w:rPr>
                <w:b/>
                <w:bCs/>
                <w:sz w:val="28"/>
                <w:szCs w:val="28"/>
                <w:u w:val="single"/>
              </w:rPr>
              <w:t xml:space="preserve"> i schodów</w:t>
            </w:r>
            <w:r w:rsidR="00FB3FD2" w:rsidRPr="005254D2">
              <w:rPr>
                <w:b/>
                <w:bCs/>
                <w:sz w:val="28"/>
                <w:szCs w:val="28"/>
                <w:u w:val="single"/>
              </w:rPr>
              <w:t xml:space="preserve"> prowadzących do piwnic</w:t>
            </w:r>
            <w:r w:rsidR="00A176FB" w:rsidRPr="005254D2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A176FB" w:rsidRPr="005254D2">
              <w:rPr>
                <w:b/>
                <w:bCs/>
                <w:sz w:val="28"/>
                <w:szCs w:val="28"/>
                <w:u w:val="single"/>
              </w:rPr>
              <w:br/>
            </w:r>
            <w:r w:rsidR="00E53A2A" w:rsidRPr="005254D2">
              <w:rPr>
                <w:b/>
                <w:bCs/>
                <w:sz w:val="28"/>
                <w:szCs w:val="28"/>
                <w:u w:val="single"/>
              </w:rPr>
              <w:t>oraz pozostałych pomieszczeń znajdujący</w:t>
            </w:r>
            <w:r w:rsidR="00FB3FD2" w:rsidRPr="005254D2">
              <w:rPr>
                <w:b/>
                <w:bCs/>
                <w:sz w:val="28"/>
                <w:szCs w:val="28"/>
                <w:u w:val="single"/>
              </w:rPr>
              <w:t>ch się w piwnicach</w:t>
            </w:r>
            <w:r w:rsidRPr="005254D2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4B3A87" w:rsidRPr="005254D2" w14:paraId="2F32FD7C" w14:textId="77777777" w:rsidTr="00FB3FD2">
        <w:trPr>
          <w:trHeight w:val="662"/>
        </w:trPr>
        <w:tc>
          <w:tcPr>
            <w:tcW w:w="1843" w:type="dxa"/>
            <w:shd w:val="clear" w:color="auto" w:fill="auto"/>
            <w:vAlign w:val="center"/>
          </w:tcPr>
          <w:p w14:paraId="48B4DE8D" w14:textId="77777777" w:rsidR="004B3A87" w:rsidRPr="005254D2" w:rsidRDefault="004B3A87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CAA315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1DF50FE" w14:textId="77777777" w:rsidR="004B3A87" w:rsidRPr="005254D2" w:rsidRDefault="004B3A87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A176FB" w:rsidRPr="005254D2" w14:paraId="5FFA06FA" w14:textId="77777777" w:rsidTr="00FB3FD2">
        <w:trPr>
          <w:trHeight w:val="101"/>
        </w:trPr>
        <w:tc>
          <w:tcPr>
            <w:tcW w:w="1843" w:type="dxa"/>
            <w:vMerge w:val="restart"/>
            <w:shd w:val="clear" w:color="auto" w:fill="FBE4D5" w:themeFill="accent2" w:themeFillTint="33"/>
            <w:vAlign w:val="center"/>
          </w:tcPr>
          <w:p w14:paraId="52335663" w14:textId="77777777" w:rsidR="00A176FB" w:rsidRPr="005254D2" w:rsidRDefault="00A176FB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Jeden raz </w:t>
            </w:r>
            <w:r w:rsidRPr="005254D2">
              <w:rPr>
                <w:b/>
                <w:bCs/>
              </w:rPr>
              <w:br/>
              <w:t>w tygodniu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85F3BA" w14:textId="77777777" w:rsidR="00A176FB" w:rsidRPr="005254D2" w:rsidRDefault="00A176FB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2BE3DF4B" w14:textId="77777777" w:rsidR="00A176FB" w:rsidRPr="005254D2" w:rsidRDefault="00A176FB" w:rsidP="005254D2">
            <w:pPr>
              <w:pStyle w:val="Akapitzlist"/>
              <w:ind w:left="0" w:right="46"/>
              <w:rPr>
                <w:bCs/>
              </w:rPr>
            </w:pPr>
            <w:r w:rsidRPr="005254D2">
              <w:rPr>
                <w:bCs/>
              </w:rPr>
              <w:t>Ogólne utrzymanie porządku</w:t>
            </w:r>
          </w:p>
        </w:tc>
      </w:tr>
      <w:tr w:rsidR="00A176FB" w:rsidRPr="005254D2" w14:paraId="5F8BED90" w14:textId="77777777" w:rsidTr="00FB3FD2">
        <w:trPr>
          <w:trHeight w:val="54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5EA90A5" w14:textId="77777777" w:rsidR="00A176FB" w:rsidRPr="005254D2" w:rsidRDefault="00A176FB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BBCC07" w14:textId="77777777" w:rsidR="00A176FB" w:rsidRPr="005254D2" w:rsidRDefault="00A176FB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598F0A53" w14:textId="77777777" w:rsidR="00A176FB" w:rsidRPr="005254D2" w:rsidRDefault="00A176FB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Odkurzanie/czyszczenie/mycie podłóg i schodów</w:t>
            </w:r>
          </w:p>
        </w:tc>
      </w:tr>
      <w:tr w:rsidR="00A176FB" w:rsidRPr="005254D2" w14:paraId="4774D5D0" w14:textId="77777777" w:rsidTr="00FB3FD2">
        <w:trPr>
          <w:trHeight w:val="396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16259E3B" w14:textId="77777777" w:rsidR="00A176FB" w:rsidRPr="005254D2" w:rsidRDefault="00A176FB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C340D02" w14:textId="77777777" w:rsidR="00A176FB" w:rsidRPr="005254D2" w:rsidRDefault="00A176FB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33E3DBD2" w14:textId="77777777" w:rsidR="00A176FB" w:rsidRPr="005254D2" w:rsidRDefault="00A176FB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Opróżnianie koszy na śmieci i wrzucanie ich do odpowiednich pojemników na odpady (segregowanie)</w:t>
            </w:r>
          </w:p>
        </w:tc>
      </w:tr>
      <w:tr w:rsidR="004B3A87" w:rsidRPr="005254D2" w14:paraId="611558EB" w14:textId="77777777" w:rsidTr="00FB3FD2">
        <w:trPr>
          <w:trHeight w:val="253"/>
        </w:trPr>
        <w:tc>
          <w:tcPr>
            <w:tcW w:w="1843" w:type="dxa"/>
            <w:vMerge w:val="restart"/>
            <w:shd w:val="clear" w:color="auto" w:fill="FBE4D5" w:themeFill="accent2" w:themeFillTint="33"/>
            <w:vAlign w:val="center"/>
          </w:tcPr>
          <w:p w14:paraId="683B7430" w14:textId="77777777" w:rsidR="004B3A87" w:rsidRPr="005254D2" w:rsidRDefault="004B3A87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Raz na dwa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5374B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33871AA1" w14:textId="77777777" w:rsidR="004B3A87" w:rsidRPr="005254D2" w:rsidRDefault="00A176FB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skrzydeł drzwiowych i ościeżnic znajdujących się </w:t>
            </w:r>
            <w:r w:rsidRPr="005254D2">
              <w:rPr>
                <w:bCs/>
              </w:rPr>
              <w:br/>
              <w:t>w piwnicy</w:t>
            </w:r>
          </w:p>
        </w:tc>
      </w:tr>
      <w:tr w:rsidR="004B3A87" w:rsidRPr="005254D2" w14:paraId="612DA6B4" w14:textId="77777777" w:rsidTr="00FB3FD2">
        <w:trPr>
          <w:trHeight w:val="698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0B0125B0" w14:textId="77777777" w:rsidR="004B3A87" w:rsidRPr="005254D2" w:rsidRDefault="004B3A87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0F7D25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5B40D4B9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zewnętrznych parapetów </w:t>
            </w:r>
            <w:r w:rsidRPr="005254D2">
              <w:rPr>
                <w:bCs/>
              </w:rPr>
              <w:br/>
              <w:t>(nie dotyczy, gdy temperatura na zewnątrz jest niższa niż 0° C)</w:t>
            </w:r>
          </w:p>
        </w:tc>
      </w:tr>
      <w:tr w:rsidR="004B3A87" w:rsidRPr="005254D2" w14:paraId="3F22479D" w14:textId="77777777" w:rsidTr="00FB3FD2">
        <w:trPr>
          <w:trHeight w:val="574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2F613E01" w14:textId="77777777" w:rsidR="004B3A87" w:rsidRPr="005254D2" w:rsidRDefault="004B3A87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947472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A440937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koszy na śmieci</w:t>
            </w:r>
          </w:p>
        </w:tc>
      </w:tr>
      <w:tr w:rsidR="004B3A87" w:rsidRPr="005254D2" w14:paraId="5E2C7EB7" w14:textId="77777777" w:rsidTr="00FB3FD2">
        <w:trPr>
          <w:trHeight w:val="554"/>
        </w:trPr>
        <w:tc>
          <w:tcPr>
            <w:tcW w:w="1843" w:type="dxa"/>
            <w:vMerge/>
            <w:shd w:val="clear" w:color="auto" w:fill="FBE4D5" w:themeFill="accent2" w:themeFillTint="33"/>
            <w:vAlign w:val="center"/>
          </w:tcPr>
          <w:p w14:paraId="21223A90" w14:textId="77777777" w:rsidR="004B3A87" w:rsidRPr="005254D2" w:rsidRDefault="004B3A87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2D68B3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FBE4D5" w:themeFill="accent2" w:themeFillTint="33"/>
            <w:vAlign w:val="center"/>
          </w:tcPr>
          <w:p w14:paraId="1E167252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Zdejmowanie pajęczyn ze ścian, sufitów</w:t>
            </w:r>
          </w:p>
        </w:tc>
      </w:tr>
      <w:tr w:rsidR="004B3A87" w:rsidRPr="005254D2" w14:paraId="42C24D0B" w14:textId="77777777" w:rsidTr="00FB3FD2">
        <w:trPr>
          <w:trHeight w:val="687"/>
        </w:trPr>
        <w:tc>
          <w:tcPr>
            <w:tcW w:w="9072" w:type="dxa"/>
            <w:gridSpan w:val="3"/>
            <w:shd w:val="clear" w:color="auto" w:fill="DEEAF6" w:themeFill="accent1" w:themeFillTint="33"/>
            <w:vAlign w:val="center"/>
          </w:tcPr>
          <w:p w14:paraId="6C0624E5" w14:textId="77777777" w:rsidR="004B3A87" w:rsidRPr="005254D2" w:rsidRDefault="004B3A87" w:rsidP="005254D2">
            <w:pPr>
              <w:ind w:right="46"/>
              <w:jc w:val="center"/>
              <w:rPr>
                <w:bCs/>
                <w:sz w:val="28"/>
                <w:szCs w:val="28"/>
                <w:u w:val="single"/>
              </w:rPr>
            </w:pPr>
            <w:r w:rsidRPr="005254D2">
              <w:rPr>
                <w:b/>
                <w:bCs/>
                <w:sz w:val="28"/>
                <w:szCs w:val="28"/>
                <w:u w:val="single"/>
              </w:rPr>
              <w:t>Kompleksowe sprzątanie toalet</w:t>
            </w:r>
            <w:r w:rsidR="00FB3FD2" w:rsidRPr="005254D2">
              <w:rPr>
                <w:b/>
                <w:bCs/>
                <w:sz w:val="28"/>
                <w:szCs w:val="28"/>
                <w:u w:val="single"/>
              </w:rPr>
              <w:t xml:space="preserve"> znajdujących się w piwnicach</w:t>
            </w:r>
          </w:p>
        </w:tc>
      </w:tr>
      <w:tr w:rsidR="004B3A87" w:rsidRPr="005254D2" w14:paraId="4B5BEEA3" w14:textId="77777777" w:rsidTr="00E833DE">
        <w:trPr>
          <w:trHeight w:val="444"/>
        </w:trPr>
        <w:tc>
          <w:tcPr>
            <w:tcW w:w="1843" w:type="dxa"/>
            <w:shd w:val="clear" w:color="auto" w:fill="auto"/>
            <w:vAlign w:val="center"/>
          </w:tcPr>
          <w:p w14:paraId="33126F8C" w14:textId="77777777" w:rsidR="004B3A87" w:rsidRPr="005254D2" w:rsidRDefault="004B3A87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Częstotliwość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E0B73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Lp.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E1A2074" w14:textId="77777777" w:rsidR="004B3A87" w:rsidRPr="005254D2" w:rsidRDefault="004B3A87" w:rsidP="005254D2">
            <w:pPr>
              <w:ind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Rodzaj czynności</w:t>
            </w:r>
          </w:p>
        </w:tc>
      </w:tr>
      <w:tr w:rsidR="00586F88" w:rsidRPr="005254D2" w14:paraId="13265E80" w14:textId="77777777" w:rsidTr="00FB3FD2">
        <w:trPr>
          <w:trHeight w:val="359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20DEBDA8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Jeden raz </w:t>
            </w:r>
            <w:r w:rsidRPr="005254D2">
              <w:rPr>
                <w:b/>
                <w:bCs/>
              </w:rPr>
              <w:br/>
              <w:t>w tygodniu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1E92BA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5BEFA1FD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i dezynfekcja urządzeń sanitarnych (umywalki, zlewozmywaki, muszle klozetowe), usuwanie nalotów</w:t>
            </w:r>
          </w:p>
        </w:tc>
      </w:tr>
      <w:tr w:rsidR="00586F88" w:rsidRPr="005254D2" w14:paraId="660A68F0" w14:textId="77777777" w:rsidTr="00E833DE">
        <w:trPr>
          <w:trHeight w:val="289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42040414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1D5A38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41ADFDA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posadzek</w:t>
            </w:r>
          </w:p>
        </w:tc>
      </w:tr>
      <w:tr w:rsidR="00586F88" w:rsidRPr="005254D2" w14:paraId="4A8BDAE9" w14:textId="77777777" w:rsidTr="00E833DE">
        <w:trPr>
          <w:trHeight w:val="420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868A89D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95851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15DE7A1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luster</w:t>
            </w:r>
          </w:p>
        </w:tc>
      </w:tr>
      <w:tr w:rsidR="00586F88" w:rsidRPr="005254D2" w14:paraId="610023BA" w14:textId="77777777" w:rsidTr="00E833DE">
        <w:trPr>
          <w:trHeight w:val="270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725A0B29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6B2107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4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3FDECA35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mebli i wyposażenia</w:t>
            </w:r>
          </w:p>
        </w:tc>
      </w:tr>
      <w:tr w:rsidR="00586F88" w:rsidRPr="005254D2" w14:paraId="16149E2C" w14:textId="77777777" w:rsidTr="00E833DE">
        <w:trPr>
          <w:trHeight w:val="686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5D67738E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C8F862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5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0CEDB3BA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skrzydeł drzwiowych i ościeżnic oraz listew przypodłogowych</w:t>
            </w:r>
          </w:p>
        </w:tc>
      </w:tr>
      <w:tr w:rsidR="00586F88" w:rsidRPr="005254D2" w14:paraId="452F2BCA" w14:textId="77777777" w:rsidTr="00E833DE">
        <w:trPr>
          <w:trHeight w:val="427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004A8EB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D11C48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6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A36D8FD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parapetów wewnętrznych</w:t>
            </w:r>
          </w:p>
        </w:tc>
      </w:tr>
      <w:tr w:rsidR="00586F88" w:rsidRPr="005254D2" w14:paraId="711B24D9" w14:textId="77777777" w:rsidTr="00FB3FD2">
        <w:trPr>
          <w:trHeight w:val="54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DAFC1F8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B11BEA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7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788AB2A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Opróżnianie pojemników na śmieci oraz ich umycie, </w:t>
            </w:r>
            <w:r w:rsidRPr="005254D2">
              <w:rPr>
                <w:bCs/>
              </w:rPr>
              <w:br/>
              <w:t xml:space="preserve">wynoszenie ich do odpowiednich pojemników na odpady </w:t>
            </w:r>
          </w:p>
        </w:tc>
      </w:tr>
      <w:tr w:rsidR="00586F88" w:rsidRPr="005254D2" w14:paraId="79E48F20" w14:textId="77777777" w:rsidTr="00FB3FD2">
        <w:trPr>
          <w:trHeight w:val="121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39619AAF" w14:textId="77777777" w:rsidR="00586F88" w:rsidRPr="005254D2" w:rsidRDefault="00586F88" w:rsidP="005254D2">
            <w:pPr>
              <w:pStyle w:val="Akapitzlist"/>
              <w:ind w:left="0" w:right="45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77FD2B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8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46385368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Usuwanie rdzy i kamienia z elementów armatury sanitarnej </w:t>
            </w:r>
            <w:r w:rsidRPr="005254D2">
              <w:rPr>
                <w:bCs/>
              </w:rPr>
              <w:br/>
              <w:t>(środkami bezpiecznymi, nie niszczącymi ich)</w:t>
            </w:r>
          </w:p>
        </w:tc>
      </w:tr>
      <w:tr w:rsidR="00586F88" w:rsidRPr="005254D2" w14:paraId="6DA5F263" w14:textId="77777777" w:rsidTr="00E833DE">
        <w:trPr>
          <w:trHeight w:val="1133"/>
        </w:trPr>
        <w:tc>
          <w:tcPr>
            <w:tcW w:w="1843" w:type="dxa"/>
            <w:shd w:val="clear" w:color="auto" w:fill="DEEAF6" w:themeFill="accent1" w:themeFillTint="33"/>
            <w:vAlign w:val="center"/>
          </w:tcPr>
          <w:p w14:paraId="5053B05E" w14:textId="77777777" w:rsidR="00586F88" w:rsidRPr="005254D2" w:rsidRDefault="00586F88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 xml:space="preserve">Dwa razy </w:t>
            </w:r>
            <w:r w:rsidRPr="005254D2">
              <w:rPr>
                <w:b/>
                <w:bCs/>
              </w:rPr>
              <w:br/>
              <w:t>w tygodniu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1D5CC" w14:textId="77777777" w:rsidR="00586F88" w:rsidRPr="005254D2" w:rsidRDefault="006B261D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1C93D02C" w14:textId="77777777" w:rsidR="00586F88" w:rsidRPr="005254D2" w:rsidRDefault="00586F88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Bieżące uzupełnianie według potrzeb artykułów h</w:t>
            </w:r>
            <w:r w:rsidR="00E833DE">
              <w:rPr>
                <w:bCs/>
              </w:rPr>
              <w:t>igienicznych, tj. mydła w płynie</w:t>
            </w:r>
            <w:r w:rsidRPr="005254D2">
              <w:rPr>
                <w:bCs/>
              </w:rPr>
              <w:t>, papieru toaletowego, ręczników papierowych - dostosowanych do istniejących pojemników oraz odświeżaczy powietrza i żelu do muszli klozetowych</w:t>
            </w:r>
          </w:p>
        </w:tc>
      </w:tr>
      <w:tr w:rsidR="004B3A87" w:rsidRPr="005254D2" w14:paraId="5782C29E" w14:textId="77777777" w:rsidTr="00FB3FD2">
        <w:trPr>
          <w:trHeight w:val="54"/>
        </w:trPr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1250A7F8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Raz na dwa miesiące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88D11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1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695892F3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 xml:space="preserve">Mycie zewnętrznych parapetów </w:t>
            </w:r>
          </w:p>
          <w:p w14:paraId="060A62F3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(nie dotyczy, gdy temperatura na zewnątrz jest niższa niż 0° C)</w:t>
            </w:r>
          </w:p>
        </w:tc>
      </w:tr>
      <w:tr w:rsidR="004B3A87" w:rsidRPr="005254D2" w14:paraId="5BB4F6C4" w14:textId="77777777" w:rsidTr="00FB3FD2">
        <w:trPr>
          <w:trHeight w:val="576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4E710608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014A8E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2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099607C6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Zdejmowanie pajęczyn ze ścian, sufitów oraz lamp</w:t>
            </w:r>
          </w:p>
        </w:tc>
      </w:tr>
      <w:tr w:rsidR="004B3A87" w:rsidRPr="005254D2" w14:paraId="5002557D" w14:textId="77777777" w:rsidTr="00FB3FD2">
        <w:trPr>
          <w:trHeight w:val="698"/>
        </w:trPr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486BB41D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E9A07D" w14:textId="77777777" w:rsidR="004B3A87" w:rsidRPr="005254D2" w:rsidRDefault="004B3A87" w:rsidP="005254D2">
            <w:pPr>
              <w:pStyle w:val="Akapitzlist"/>
              <w:ind w:left="0" w:right="46"/>
              <w:jc w:val="center"/>
              <w:rPr>
                <w:b/>
                <w:bCs/>
              </w:rPr>
            </w:pPr>
            <w:r w:rsidRPr="005254D2">
              <w:rPr>
                <w:b/>
                <w:bCs/>
              </w:rPr>
              <w:t>3</w:t>
            </w:r>
          </w:p>
        </w:tc>
        <w:tc>
          <w:tcPr>
            <w:tcW w:w="6520" w:type="dxa"/>
            <w:shd w:val="clear" w:color="auto" w:fill="DEEAF6" w:themeFill="accent1" w:themeFillTint="33"/>
            <w:vAlign w:val="center"/>
          </w:tcPr>
          <w:p w14:paraId="2BBEC117" w14:textId="77777777" w:rsidR="004B3A87" w:rsidRPr="005254D2" w:rsidRDefault="004B3A87" w:rsidP="005254D2">
            <w:pPr>
              <w:ind w:right="46"/>
              <w:rPr>
                <w:bCs/>
              </w:rPr>
            </w:pPr>
            <w:r w:rsidRPr="005254D2">
              <w:rPr>
                <w:bCs/>
              </w:rPr>
              <w:t>Mycie wywietrzników, kratek wentylacyjnych</w:t>
            </w:r>
          </w:p>
        </w:tc>
      </w:tr>
    </w:tbl>
    <w:p w14:paraId="049676DA" w14:textId="77777777" w:rsidR="004B3A87" w:rsidRPr="005254D2" w:rsidRDefault="004B3A87" w:rsidP="005254D2">
      <w:pPr>
        <w:pStyle w:val="Textepardfaut"/>
        <w:ind w:right="46"/>
        <w:jc w:val="both"/>
        <w:rPr>
          <w:b/>
          <w:lang w:val="pl-PL"/>
        </w:rPr>
      </w:pPr>
    </w:p>
    <w:p w14:paraId="1B5A45E4" w14:textId="77777777" w:rsidR="00FB3FD2" w:rsidRPr="005254D2" w:rsidRDefault="00FB3FD2" w:rsidP="005254D2">
      <w:pPr>
        <w:pStyle w:val="Textepardfaut"/>
        <w:ind w:left="993" w:right="46" w:firstLine="141"/>
        <w:jc w:val="both"/>
        <w:rPr>
          <w:b/>
          <w:lang w:val="pl-PL"/>
        </w:rPr>
      </w:pPr>
      <w:r w:rsidRPr="005254D2">
        <w:rPr>
          <w:b/>
          <w:lang w:val="pl-PL"/>
        </w:rPr>
        <w:t>Godziny sprzątania pomieszczeń archiwów osoba sprzątająca zobowiązana jest uzgodnić  z pracownikami archiwów, którzy nie przebywają w nich przez cały czas pracy.</w:t>
      </w:r>
    </w:p>
    <w:p w14:paraId="7137F43F" w14:textId="77777777" w:rsidR="00643E55" w:rsidRPr="005254D2" w:rsidRDefault="00643E55" w:rsidP="005254D2">
      <w:pPr>
        <w:pStyle w:val="Textepardfaut"/>
        <w:ind w:right="46"/>
        <w:jc w:val="both"/>
        <w:rPr>
          <w:b/>
          <w:lang w:val="pl-PL"/>
        </w:rPr>
      </w:pPr>
    </w:p>
    <w:p w14:paraId="0AA20C7A" w14:textId="77777777" w:rsidR="004813B0" w:rsidRPr="00FC58F3" w:rsidRDefault="00586F88" w:rsidP="005254D2">
      <w:pPr>
        <w:pStyle w:val="Textepardfaut"/>
        <w:ind w:left="1985" w:right="46" w:hanging="992"/>
        <w:jc w:val="both"/>
        <w:rPr>
          <w:b/>
          <w:bCs/>
          <w:lang w:val="pl-PL"/>
        </w:rPr>
      </w:pPr>
      <w:r w:rsidRPr="005254D2">
        <w:rPr>
          <w:b/>
          <w:lang w:val="pl-PL"/>
        </w:rPr>
        <w:t xml:space="preserve">pkt 2.3 </w:t>
      </w:r>
      <w:r w:rsidR="00127CB9" w:rsidRPr="00FC58F3">
        <w:rPr>
          <w:b/>
          <w:bCs/>
          <w:lang w:val="pl-PL"/>
        </w:rPr>
        <w:t>Wykonawca zobowi</w:t>
      </w:r>
      <w:r w:rsidR="00AE6909" w:rsidRPr="00FC58F3">
        <w:rPr>
          <w:b/>
          <w:bCs/>
          <w:lang w:val="pl-PL"/>
        </w:rPr>
        <w:t>ązany jest do świadczenia usług</w:t>
      </w:r>
      <w:r w:rsidRPr="00FC58F3">
        <w:rPr>
          <w:b/>
          <w:bCs/>
          <w:lang w:val="pl-PL"/>
        </w:rPr>
        <w:t xml:space="preserve"> wymienionych </w:t>
      </w:r>
      <w:r w:rsidRPr="00FC58F3">
        <w:rPr>
          <w:b/>
          <w:bCs/>
          <w:lang w:val="pl-PL"/>
        </w:rPr>
        <w:br/>
      </w:r>
      <w:r w:rsidR="004813B0" w:rsidRPr="00FC58F3">
        <w:rPr>
          <w:b/>
          <w:bCs/>
          <w:lang w:val="pl-PL"/>
        </w:rPr>
        <w:t xml:space="preserve">w pkt 2.1  </w:t>
      </w:r>
      <w:r w:rsidRPr="00FC58F3">
        <w:rPr>
          <w:b/>
          <w:bCs/>
          <w:lang w:val="pl-PL"/>
        </w:rPr>
        <w:t>i</w:t>
      </w:r>
      <w:r w:rsidR="004813B0" w:rsidRPr="00FC58F3">
        <w:rPr>
          <w:b/>
          <w:bCs/>
          <w:lang w:val="pl-PL"/>
        </w:rPr>
        <w:t xml:space="preserve"> </w:t>
      </w:r>
      <w:r w:rsidRPr="00FC58F3">
        <w:rPr>
          <w:b/>
          <w:bCs/>
          <w:lang w:val="pl-PL"/>
        </w:rPr>
        <w:t xml:space="preserve"> 2.2 </w:t>
      </w:r>
      <w:r w:rsidR="004813B0" w:rsidRPr="00FC58F3">
        <w:rPr>
          <w:b/>
          <w:bCs/>
          <w:lang w:val="pl-PL"/>
        </w:rPr>
        <w:t xml:space="preserve"> w godzinach wyszczególnionych w poniższej  tabeli:</w:t>
      </w:r>
    </w:p>
    <w:tbl>
      <w:tblPr>
        <w:tblStyle w:val="Tabela-Siatka"/>
        <w:tblW w:w="8930" w:type="dxa"/>
        <w:tblInd w:w="694" w:type="dxa"/>
        <w:tblLayout w:type="fixed"/>
        <w:tblLook w:val="04A0" w:firstRow="1" w:lastRow="0" w:firstColumn="1" w:lastColumn="0" w:noHBand="0" w:noVBand="1"/>
      </w:tblPr>
      <w:tblGrid>
        <w:gridCol w:w="992"/>
        <w:gridCol w:w="1134"/>
        <w:gridCol w:w="1985"/>
        <w:gridCol w:w="992"/>
        <w:gridCol w:w="1985"/>
        <w:gridCol w:w="708"/>
        <w:gridCol w:w="1134"/>
      </w:tblGrid>
      <w:tr w:rsidR="003F4673" w:rsidRPr="00FC58F3" w14:paraId="12AA0C83" w14:textId="77777777" w:rsidTr="00E833DE">
        <w:trPr>
          <w:trHeight w:val="414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05C553E7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308581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4"/>
                <w:szCs w:val="14"/>
                <w:lang w:val="pl-PL"/>
              </w:rPr>
            </w:pPr>
            <w:r w:rsidRPr="00FC58F3">
              <w:rPr>
                <w:b/>
                <w:color w:val="000000" w:themeColor="text1"/>
                <w:sz w:val="14"/>
                <w:szCs w:val="14"/>
                <w:lang w:val="pl-PL"/>
              </w:rPr>
              <w:t>poniedziałek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67E95BC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FC58F3">
              <w:rPr>
                <w:b/>
                <w:color w:val="000000" w:themeColor="text1"/>
                <w:lang w:val="pl-PL"/>
              </w:rPr>
              <w:t>Wtorek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3081D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4"/>
                <w:szCs w:val="14"/>
                <w:lang w:val="pl-PL"/>
              </w:rPr>
            </w:pPr>
            <w:r w:rsidRPr="00FC58F3">
              <w:rPr>
                <w:b/>
                <w:color w:val="000000" w:themeColor="text1"/>
                <w:sz w:val="14"/>
                <w:szCs w:val="14"/>
                <w:lang w:val="pl-PL"/>
              </w:rPr>
              <w:t>środa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39B30ED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FC58F3">
              <w:rPr>
                <w:b/>
                <w:color w:val="000000" w:themeColor="text1"/>
                <w:lang w:val="pl-PL"/>
              </w:rPr>
              <w:t>czwartek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B0DF9E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4"/>
                <w:szCs w:val="14"/>
                <w:lang w:val="pl-PL"/>
              </w:rPr>
            </w:pPr>
            <w:r w:rsidRPr="00FC58F3">
              <w:rPr>
                <w:b/>
                <w:color w:val="000000" w:themeColor="text1"/>
                <w:sz w:val="14"/>
                <w:szCs w:val="14"/>
                <w:lang w:val="pl-PL"/>
              </w:rPr>
              <w:t>piątek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437FA357" w14:textId="77777777" w:rsidR="001E4A8B" w:rsidRPr="00FC58F3" w:rsidRDefault="001E4A8B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lang w:val="pl-PL"/>
              </w:rPr>
            </w:pPr>
            <w:r w:rsidRPr="00FC58F3">
              <w:rPr>
                <w:b/>
                <w:color w:val="000000" w:themeColor="text1"/>
                <w:lang w:val="pl-PL"/>
              </w:rPr>
              <w:t>UWAGI</w:t>
            </w:r>
          </w:p>
        </w:tc>
      </w:tr>
      <w:tr w:rsidR="003F4673" w:rsidRPr="00FC58F3" w14:paraId="01A2DDA1" w14:textId="77777777" w:rsidTr="00E833DE">
        <w:trPr>
          <w:trHeight w:val="2235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0AEB125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1</w:t>
            </w:r>
          </w:p>
          <w:p w14:paraId="68CE8AB7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C8A1C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3B4923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61718BF2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5C12A0A6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czy nie posiada) </w:t>
            </w:r>
          </w:p>
          <w:p w14:paraId="51A9E30F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7D789FB8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17945DEB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lub do 14:30 - </w:t>
            </w:r>
            <w:r w:rsidRPr="00FC58F3">
              <w:rPr>
                <w:b/>
                <w:sz w:val="16"/>
                <w:szCs w:val="16"/>
                <w:lang w:val="pl-PL"/>
              </w:rPr>
              <w:t xml:space="preserve">przy </w:t>
            </w:r>
          </w:p>
          <w:p w14:paraId="31E3AE74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7-godzinnym dniu pracy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866D2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57D2F21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2E85B83E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5AF9DF4A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czy nie posiada) </w:t>
            </w:r>
          </w:p>
          <w:p w14:paraId="3EF7FFA3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7:30 </w:t>
            </w:r>
          </w:p>
          <w:p w14:paraId="4B16DD51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15:30</w:t>
            </w:r>
          </w:p>
          <w:p w14:paraId="473542BE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lub do 14:30 - </w:t>
            </w:r>
            <w:r w:rsidRPr="00FC58F3">
              <w:rPr>
                <w:b/>
                <w:sz w:val="16"/>
                <w:szCs w:val="16"/>
                <w:lang w:val="pl-PL"/>
              </w:rPr>
              <w:t xml:space="preserve">przy </w:t>
            </w:r>
          </w:p>
          <w:p w14:paraId="614E5674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7-godzinnym dniu pracy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77B68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58260166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Dzienny </w:t>
            </w:r>
          </w:p>
          <w:p w14:paraId="45107DDF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serwis sprzątający</w:t>
            </w:r>
          </w:p>
          <w:p w14:paraId="24B9A95B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3F4673" w:rsidRPr="005254D2" w14:paraId="4000BF08" w14:textId="77777777" w:rsidTr="00E833DE">
        <w:trPr>
          <w:trHeight w:val="2381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01D2D99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2</w:t>
            </w:r>
          </w:p>
          <w:p w14:paraId="5A6B24B1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6B84FF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46DA1DA7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38B0628A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61C11DED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48A5E61D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 xml:space="preserve">od godz. 9:00 </w:t>
            </w:r>
          </w:p>
          <w:p w14:paraId="1F79B849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17:00</w:t>
            </w:r>
          </w:p>
          <w:p w14:paraId="1B9F8284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(lub od 10:00</w:t>
            </w:r>
            <w:r w:rsidRPr="00FC58F3">
              <w:rPr>
                <w:b/>
                <w:sz w:val="16"/>
                <w:szCs w:val="16"/>
                <w:lang w:val="pl-PL"/>
              </w:rPr>
              <w:t xml:space="preserve"> - przy 7-godzinnym dniu pracy)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ECC0E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14:paraId="3CC72794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w ciągu 7 lub 8 roboczogodzin</w:t>
            </w:r>
          </w:p>
          <w:p w14:paraId="3F462139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 xml:space="preserve">(w zależności, 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>czy osoba posiada orzeczenie</w:t>
            </w:r>
            <w:r w:rsidRPr="00FC58F3">
              <w:rPr>
                <w:b/>
                <w:sz w:val="16"/>
                <w:szCs w:val="16"/>
                <w:lang w:val="pl-PL"/>
              </w:rPr>
              <w:br/>
              <w:t xml:space="preserve">o niepełnosprawności, </w:t>
            </w:r>
          </w:p>
          <w:p w14:paraId="007553FD" w14:textId="77777777" w:rsidR="003F4673" w:rsidRPr="00FC58F3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16"/>
                <w:szCs w:val="16"/>
                <w:lang w:val="pl-PL"/>
              </w:rPr>
              <w:t>czy nie posiada)</w:t>
            </w:r>
          </w:p>
          <w:p w14:paraId="3023C0F1" w14:textId="77777777" w:rsidR="003F4673" w:rsidRPr="00FC58F3" w:rsidRDefault="00624DB0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od godz. 8:3</w:t>
            </w:r>
            <w:r w:rsidR="003F4673" w:rsidRPr="00FC58F3">
              <w:rPr>
                <w:b/>
                <w:sz w:val="20"/>
                <w:szCs w:val="20"/>
                <w:lang w:val="pl-PL"/>
              </w:rPr>
              <w:t xml:space="preserve">0 </w:t>
            </w:r>
          </w:p>
          <w:p w14:paraId="66ADA196" w14:textId="77777777" w:rsidR="003F4673" w:rsidRPr="00FC58F3" w:rsidRDefault="00624DB0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20"/>
                <w:szCs w:val="20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do godz. 16:3</w:t>
            </w:r>
            <w:r w:rsidR="003F4673" w:rsidRPr="00FC58F3">
              <w:rPr>
                <w:b/>
                <w:sz w:val="20"/>
                <w:szCs w:val="20"/>
                <w:lang w:val="pl-PL"/>
              </w:rPr>
              <w:t>0</w:t>
            </w:r>
          </w:p>
          <w:p w14:paraId="2E1CDA23" w14:textId="77777777" w:rsidR="003F4673" w:rsidRPr="00FC58F3" w:rsidRDefault="00624DB0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sz w:val="16"/>
                <w:szCs w:val="16"/>
                <w:lang w:val="pl-PL"/>
              </w:rPr>
            </w:pPr>
            <w:r w:rsidRPr="00FC58F3">
              <w:rPr>
                <w:b/>
                <w:sz w:val="20"/>
                <w:szCs w:val="20"/>
                <w:lang w:val="pl-PL"/>
              </w:rPr>
              <w:t>(lub do 15:3</w:t>
            </w:r>
            <w:r w:rsidR="003F4673" w:rsidRPr="00FC58F3">
              <w:rPr>
                <w:b/>
                <w:sz w:val="20"/>
                <w:szCs w:val="20"/>
                <w:lang w:val="pl-PL"/>
              </w:rPr>
              <w:t>0</w:t>
            </w:r>
            <w:r w:rsidR="003F4673" w:rsidRPr="00FC58F3">
              <w:rPr>
                <w:b/>
                <w:sz w:val="16"/>
                <w:szCs w:val="16"/>
                <w:lang w:val="pl-PL"/>
              </w:rPr>
              <w:t xml:space="preserve"> - przy 7-godzinnym dniu pracy)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93C65" w14:textId="77777777" w:rsidR="003F4673" w:rsidRPr="005254D2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FC58F3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45BEB3B3" w14:textId="77777777" w:rsidR="003F4673" w:rsidRPr="005254D2" w:rsidRDefault="003F4673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77AD6A0C" w14:textId="77777777" w:rsidR="00586F88" w:rsidRPr="00E833DE" w:rsidRDefault="00586F88" w:rsidP="005254D2">
      <w:pPr>
        <w:pStyle w:val="Textepardfaut"/>
        <w:ind w:right="46"/>
        <w:jc w:val="both"/>
        <w:rPr>
          <w:b/>
          <w:sz w:val="8"/>
          <w:szCs w:val="8"/>
          <w:lang w:val="pl-PL"/>
        </w:rPr>
      </w:pPr>
    </w:p>
    <w:p w14:paraId="52CA4DE3" w14:textId="77777777" w:rsidR="006B261D" w:rsidRPr="005254D2" w:rsidRDefault="006B261D" w:rsidP="005254D2">
      <w:pPr>
        <w:pStyle w:val="Textepardfaut"/>
        <w:ind w:left="993" w:right="46" w:firstLine="141"/>
        <w:jc w:val="both"/>
        <w:rPr>
          <w:b/>
          <w:sz w:val="10"/>
          <w:szCs w:val="10"/>
          <w:lang w:val="pl-PL"/>
        </w:rPr>
      </w:pPr>
    </w:p>
    <w:p w14:paraId="361ADD4D" w14:textId="77777777" w:rsidR="007B0CEA" w:rsidRPr="005254D2" w:rsidRDefault="007B0CEA" w:rsidP="005254D2">
      <w:pPr>
        <w:pStyle w:val="Textepardfaut"/>
        <w:numPr>
          <w:ilvl w:val="0"/>
          <w:numId w:val="3"/>
        </w:numPr>
        <w:ind w:left="1134" w:right="46" w:hanging="708"/>
        <w:jc w:val="both"/>
        <w:rPr>
          <w:b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t>Świadczenie usług z zakresu mycia od stronu zewnętrznej nieotwieranych okien,</w:t>
      </w:r>
      <w:r w:rsidRPr="005254D2">
        <w:rPr>
          <w:b/>
          <w:u w:val="single"/>
          <w:lang w:val="pl-PL"/>
        </w:rPr>
        <w:t xml:space="preserve"> </w:t>
      </w:r>
      <w:r w:rsidRPr="005254D2">
        <w:rPr>
          <w:b/>
          <w:bCs/>
          <w:u w:val="single"/>
          <w:lang w:val="pl-PL"/>
        </w:rPr>
        <w:t>we wskazanych</w:t>
      </w:r>
      <w:r w:rsidRPr="005254D2">
        <w:rPr>
          <w:bCs/>
          <w:lang w:val="pl-PL"/>
        </w:rPr>
        <w:t xml:space="preserve"> przez Zamawiającego </w:t>
      </w:r>
      <w:r w:rsidRPr="005254D2">
        <w:rPr>
          <w:b/>
          <w:bCs/>
          <w:u w:val="single"/>
          <w:lang w:val="pl-PL"/>
        </w:rPr>
        <w:t xml:space="preserve">pomieszczeniach Urzędu </w:t>
      </w:r>
    </w:p>
    <w:p w14:paraId="3FA892A9" w14:textId="77777777" w:rsidR="007B0CEA" w:rsidRPr="005254D2" w:rsidRDefault="007B0CEA" w:rsidP="005254D2">
      <w:pPr>
        <w:pStyle w:val="Textepardfaut"/>
        <w:ind w:left="1134" w:right="46" w:firstLine="565"/>
        <w:jc w:val="both"/>
        <w:rPr>
          <w:bCs/>
          <w:lang w:val="pl-PL"/>
        </w:rPr>
      </w:pPr>
      <w:r w:rsidRPr="005254D2">
        <w:rPr>
          <w:bCs/>
          <w:lang w:val="pl-PL"/>
        </w:rPr>
        <w:t>Wykonanie usługi mycia okien na zewnątrz na wszystkich kondygnacjach następować będzie po uprzednim zgłoszeniu zapotrzebowania w tym zakresie przez Zamawiającego (e-mailem). Prace muszą być wykonane wyłącznie przez osoby uprawnione do</w:t>
      </w:r>
      <w:r w:rsidRPr="005254D2">
        <w:rPr>
          <w:lang w:val="pl-PL"/>
        </w:rPr>
        <w:t> </w:t>
      </w:r>
      <w:r w:rsidRPr="005254D2">
        <w:rPr>
          <w:bCs/>
          <w:lang w:val="pl-PL"/>
        </w:rPr>
        <w:t>wykonywania prac na wysokościach.</w:t>
      </w:r>
    </w:p>
    <w:p w14:paraId="410F465F" w14:textId="77777777" w:rsidR="007B0CEA" w:rsidRPr="005254D2" w:rsidRDefault="007B0CEA" w:rsidP="005254D2">
      <w:pPr>
        <w:pStyle w:val="Textepardfaut"/>
        <w:ind w:left="1134" w:right="46" w:firstLine="565"/>
        <w:jc w:val="both"/>
        <w:rPr>
          <w:b/>
          <w:lang w:val="pl-PL"/>
        </w:rPr>
      </w:pPr>
      <w:r w:rsidRPr="005254D2">
        <w:rPr>
          <w:b/>
          <w:bCs/>
          <w:lang w:val="pl-PL"/>
        </w:rPr>
        <w:t xml:space="preserve">Usługę </w:t>
      </w:r>
      <w:r w:rsidRPr="005254D2">
        <w:rPr>
          <w:b/>
          <w:bCs/>
          <w:u w:val="single"/>
          <w:lang w:val="pl-PL"/>
        </w:rPr>
        <w:t xml:space="preserve">Wykonawca/Podwykonawca </w:t>
      </w:r>
      <w:r w:rsidRPr="005254D2">
        <w:rPr>
          <w:b/>
          <w:bCs/>
          <w:lang w:val="pl-PL"/>
        </w:rPr>
        <w:t xml:space="preserve">zobowiązany jest świadczyć 1 raz </w:t>
      </w:r>
      <w:r w:rsidRPr="005254D2">
        <w:rPr>
          <w:b/>
          <w:bCs/>
          <w:lang w:val="pl-PL"/>
        </w:rPr>
        <w:br/>
        <w:t>w każdym roku kalendarzowym – w miesiącu maju.</w:t>
      </w:r>
    </w:p>
    <w:p w14:paraId="020B7059" w14:textId="77777777" w:rsidR="007B0CEA" w:rsidRPr="005254D2" w:rsidRDefault="007B0CEA" w:rsidP="005254D2">
      <w:pPr>
        <w:pStyle w:val="Textepardfaut"/>
        <w:ind w:left="1134" w:right="46" w:firstLine="283"/>
        <w:jc w:val="both"/>
        <w:rPr>
          <w:lang w:val="pl-PL"/>
        </w:rPr>
      </w:pPr>
      <w:r w:rsidRPr="005254D2">
        <w:rPr>
          <w:bCs/>
          <w:lang w:val="pl-PL"/>
        </w:rPr>
        <w:t xml:space="preserve">Wykonawca/Podwykonawca powinien posiadać sprzęt do mycia okien </w:t>
      </w:r>
      <w:r w:rsidRPr="005254D2">
        <w:rPr>
          <w:bCs/>
          <w:lang w:val="pl-PL"/>
        </w:rPr>
        <w:br/>
        <w:t>na zewnątrz na wszystkich kondygnacjach budynku.</w:t>
      </w:r>
    </w:p>
    <w:p w14:paraId="0BE1C4E7" w14:textId="77777777" w:rsidR="007B0CEA" w:rsidRPr="005254D2" w:rsidRDefault="007B0CEA" w:rsidP="005254D2">
      <w:pPr>
        <w:pStyle w:val="Textepardfaut"/>
        <w:ind w:right="46"/>
        <w:jc w:val="both"/>
        <w:rPr>
          <w:b/>
          <w:sz w:val="16"/>
          <w:szCs w:val="16"/>
          <w:u w:val="single"/>
          <w:lang w:val="pl-PL"/>
        </w:rPr>
      </w:pPr>
    </w:p>
    <w:p w14:paraId="6F4B78BB" w14:textId="77777777" w:rsidR="000B4A4D" w:rsidRPr="005254D2" w:rsidRDefault="000B4A4D" w:rsidP="005254D2">
      <w:pPr>
        <w:pStyle w:val="Textepardfaut"/>
        <w:numPr>
          <w:ilvl w:val="0"/>
          <w:numId w:val="3"/>
        </w:numPr>
        <w:ind w:left="1134" w:right="46" w:hanging="708"/>
        <w:jc w:val="both"/>
        <w:rPr>
          <w:b/>
          <w:u w:val="single"/>
          <w:lang w:val="pl-PL"/>
        </w:rPr>
      </w:pPr>
      <w:r w:rsidRPr="005254D2">
        <w:rPr>
          <w:b/>
          <w:u w:val="single"/>
          <w:lang w:val="pl-PL"/>
        </w:rPr>
        <w:t>Świadczenie usług w zakresie mycia okien</w:t>
      </w:r>
      <w:r w:rsidR="007B0CEA" w:rsidRPr="005254D2">
        <w:rPr>
          <w:b/>
          <w:u w:val="single"/>
          <w:lang w:val="pl-PL"/>
        </w:rPr>
        <w:t xml:space="preserve"> (otwieranych)</w:t>
      </w:r>
      <w:r w:rsidR="00C56EFF" w:rsidRPr="005254D2">
        <w:rPr>
          <w:b/>
          <w:u w:val="single"/>
          <w:lang w:val="pl-PL"/>
        </w:rPr>
        <w:t xml:space="preserve"> </w:t>
      </w:r>
      <w:r w:rsidRPr="005254D2">
        <w:rPr>
          <w:b/>
          <w:u w:val="single"/>
          <w:lang w:val="pl-PL"/>
        </w:rPr>
        <w:t xml:space="preserve">oraz mycia kaloryferów w budynkach Urzędu Miasta </w:t>
      </w:r>
    </w:p>
    <w:p w14:paraId="3D639237" w14:textId="77777777" w:rsidR="009A1D50" w:rsidRPr="005254D2" w:rsidRDefault="009A1D50" w:rsidP="005254D2">
      <w:pPr>
        <w:pStyle w:val="Textepardfaut"/>
        <w:ind w:left="1134" w:right="46"/>
        <w:jc w:val="both"/>
        <w:rPr>
          <w:b/>
          <w:sz w:val="10"/>
          <w:szCs w:val="10"/>
          <w:u w:val="single"/>
          <w:lang w:val="pl-PL"/>
        </w:rPr>
      </w:pPr>
    </w:p>
    <w:p w14:paraId="2FED0F17" w14:textId="77777777" w:rsidR="00FB1BD4" w:rsidRPr="005254D2" w:rsidRDefault="00FB1BD4" w:rsidP="005254D2">
      <w:pPr>
        <w:pStyle w:val="Textepardfaut"/>
        <w:numPr>
          <w:ilvl w:val="0"/>
          <w:numId w:val="6"/>
        </w:numPr>
        <w:tabs>
          <w:tab w:val="left" w:pos="2410"/>
        </w:tabs>
        <w:ind w:left="1701" w:right="46"/>
        <w:jc w:val="both"/>
        <w:rPr>
          <w:b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t>Wykonawca/Podwykonawca</w:t>
      </w:r>
      <w:r w:rsidRPr="005254D2">
        <w:rPr>
          <w:bCs/>
          <w:u w:val="single"/>
          <w:lang w:val="pl-PL"/>
        </w:rPr>
        <w:t xml:space="preserve"> </w:t>
      </w:r>
      <w:r w:rsidRPr="005254D2">
        <w:rPr>
          <w:bCs/>
          <w:lang w:val="pl-PL"/>
        </w:rPr>
        <w:t xml:space="preserve">zobowiązany jest do: </w:t>
      </w:r>
    </w:p>
    <w:p w14:paraId="3468A74B" w14:textId="77777777" w:rsidR="00FB1BD4" w:rsidRPr="005254D2" w:rsidRDefault="00FB1BD4" w:rsidP="005254D2">
      <w:pPr>
        <w:pStyle w:val="Textepardfaut"/>
        <w:ind w:left="2552" w:right="46"/>
        <w:jc w:val="both"/>
        <w:rPr>
          <w:b/>
          <w:bCs/>
          <w:lang w:val="pl-PL"/>
        </w:rPr>
      </w:pPr>
      <w:r w:rsidRPr="005254D2">
        <w:rPr>
          <w:b/>
          <w:bCs/>
          <w:lang w:val="pl-PL"/>
        </w:rPr>
        <w:t>mycia okien</w:t>
      </w:r>
      <w:r w:rsidR="00C56EFF" w:rsidRPr="005254D2">
        <w:rPr>
          <w:b/>
          <w:bCs/>
          <w:lang w:val="pl-PL"/>
        </w:rPr>
        <w:t xml:space="preserve"> otwieranych </w:t>
      </w:r>
      <w:r w:rsidR="009B051B" w:rsidRPr="005254D2">
        <w:rPr>
          <w:b/>
          <w:bCs/>
          <w:lang w:val="pl-PL"/>
        </w:rPr>
        <w:t>oraz mycia kaloryferów</w:t>
      </w:r>
      <w:r w:rsidRPr="005254D2">
        <w:rPr>
          <w:b/>
          <w:bCs/>
          <w:lang w:val="pl-PL"/>
        </w:rPr>
        <w:t xml:space="preserve"> </w:t>
      </w:r>
      <w:r w:rsidRPr="005254D2">
        <w:rPr>
          <w:bCs/>
          <w:lang w:val="pl-PL"/>
        </w:rPr>
        <w:t xml:space="preserve">we wszystkich pomieszczeniach w budynkach </w:t>
      </w:r>
      <w:r w:rsidR="007B0CEA" w:rsidRPr="005254D2">
        <w:rPr>
          <w:bCs/>
          <w:lang w:val="pl-PL"/>
        </w:rPr>
        <w:t>UM przy ul. Szkolnej 28</w:t>
      </w:r>
    </w:p>
    <w:p w14:paraId="2DE6BC18" w14:textId="77777777" w:rsidR="00FB1BD4" w:rsidRPr="005254D2" w:rsidRDefault="00DE45E2" w:rsidP="005254D2">
      <w:pPr>
        <w:pStyle w:val="Textepardfaut"/>
        <w:numPr>
          <w:ilvl w:val="0"/>
          <w:numId w:val="17"/>
        </w:numPr>
        <w:ind w:right="46"/>
        <w:jc w:val="both"/>
        <w:rPr>
          <w:b/>
          <w:u w:val="single"/>
          <w:lang w:val="pl-PL"/>
        </w:rPr>
      </w:pPr>
      <w:r w:rsidRPr="005254D2">
        <w:rPr>
          <w:b/>
          <w:bCs/>
          <w:lang w:val="pl-PL"/>
        </w:rPr>
        <w:t>w terminie od kwietnia do maja w każdym kalendarzowym roku, w okresie realizacji zamówienia</w:t>
      </w:r>
      <w:r w:rsidRPr="005254D2">
        <w:rPr>
          <w:b/>
          <w:lang w:val="pl-PL"/>
        </w:rPr>
        <w:t>,</w:t>
      </w:r>
    </w:p>
    <w:p w14:paraId="07CAA204" w14:textId="77777777" w:rsidR="009B051B" w:rsidRPr="005254D2" w:rsidRDefault="009B051B" w:rsidP="005254D2">
      <w:pPr>
        <w:pStyle w:val="Textepardfaut"/>
        <w:numPr>
          <w:ilvl w:val="0"/>
          <w:numId w:val="6"/>
        </w:numPr>
        <w:tabs>
          <w:tab w:val="left" w:pos="2410"/>
        </w:tabs>
        <w:ind w:left="1701" w:right="46"/>
        <w:jc w:val="both"/>
        <w:rPr>
          <w:b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t>Wykonawca/Podwykonawca</w:t>
      </w:r>
      <w:r w:rsidRPr="005254D2">
        <w:rPr>
          <w:bCs/>
          <w:u w:val="single"/>
          <w:lang w:val="pl-PL"/>
        </w:rPr>
        <w:t xml:space="preserve"> </w:t>
      </w:r>
      <w:r w:rsidRPr="005254D2">
        <w:rPr>
          <w:bCs/>
          <w:lang w:val="pl-PL"/>
        </w:rPr>
        <w:t xml:space="preserve">zobowiązany jest do: </w:t>
      </w:r>
    </w:p>
    <w:p w14:paraId="03B616E6" w14:textId="77777777" w:rsidR="009B051B" w:rsidRPr="005254D2" w:rsidRDefault="005C4FFB" w:rsidP="005254D2">
      <w:pPr>
        <w:pStyle w:val="Textepardfaut"/>
        <w:ind w:left="2552" w:right="46"/>
        <w:jc w:val="both"/>
        <w:rPr>
          <w:b/>
          <w:bCs/>
          <w:lang w:val="pl-PL"/>
        </w:rPr>
      </w:pPr>
      <w:r w:rsidRPr="005254D2">
        <w:rPr>
          <w:b/>
          <w:bCs/>
          <w:lang w:val="pl-PL"/>
        </w:rPr>
        <w:t>d</w:t>
      </w:r>
      <w:r w:rsidR="009B051B" w:rsidRPr="005254D2">
        <w:rPr>
          <w:b/>
          <w:bCs/>
          <w:lang w:val="pl-PL"/>
        </w:rPr>
        <w:t xml:space="preserve">odatkowego mycia okien otwieranych </w:t>
      </w:r>
      <w:r w:rsidR="009B051B" w:rsidRPr="005254D2">
        <w:rPr>
          <w:bCs/>
          <w:lang w:val="pl-PL"/>
        </w:rPr>
        <w:t>we wszys</w:t>
      </w:r>
      <w:r w:rsidR="00DE45E2" w:rsidRPr="005254D2">
        <w:rPr>
          <w:bCs/>
          <w:lang w:val="pl-PL"/>
        </w:rPr>
        <w:t xml:space="preserve">tkich pomieszczeniach w budynkach </w:t>
      </w:r>
      <w:r w:rsidR="007B0CEA" w:rsidRPr="005254D2">
        <w:rPr>
          <w:bCs/>
          <w:lang w:val="pl-PL"/>
        </w:rPr>
        <w:t>UM przy ul. Szkolnej 28</w:t>
      </w:r>
      <w:r w:rsidR="009B051B" w:rsidRPr="005254D2">
        <w:rPr>
          <w:b/>
          <w:bCs/>
          <w:lang w:val="pl-PL"/>
        </w:rPr>
        <w:t xml:space="preserve"> </w:t>
      </w:r>
    </w:p>
    <w:p w14:paraId="7B9925CE" w14:textId="77777777" w:rsidR="00FB1BD4" w:rsidRPr="005254D2" w:rsidRDefault="00DE45E2" w:rsidP="005254D2">
      <w:pPr>
        <w:pStyle w:val="Textepardfaut"/>
        <w:numPr>
          <w:ilvl w:val="0"/>
          <w:numId w:val="17"/>
        </w:numPr>
        <w:ind w:right="46"/>
        <w:jc w:val="both"/>
        <w:rPr>
          <w:b/>
          <w:u w:val="single"/>
          <w:lang w:val="pl-PL"/>
        </w:rPr>
      </w:pPr>
      <w:r w:rsidRPr="005254D2">
        <w:rPr>
          <w:b/>
          <w:bCs/>
          <w:lang w:val="pl-PL"/>
        </w:rPr>
        <w:t>w terminie od września do października w każdym kalendarzowym roku, w okresie realizacji zamówienia</w:t>
      </w:r>
      <w:r w:rsidRPr="005254D2">
        <w:rPr>
          <w:b/>
          <w:lang w:val="pl-PL"/>
        </w:rPr>
        <w:t xml:space="preserve">  </w:t>
      </w:r>
      <w:r w:rsidRPr="005254D2">
        <w:rPr>
          <w:b/>
          <w:lang w:val="pl-PL"/>
        </w:rPr>
        <w:br/>
        <w:t xml:space="preserve">- </w:t>
      </w:r>
      <w:r w:rsidRPr="005254D2">
        <w:rPr>
          <w:b/>
          <w:bCs/>
          <w:lang w:val="pl-PL"/>
        </w:rPr>
        <w:t>zgodnie ze złożoną ofertą,</w:t>
      </w:r>
    </w:p>
    <w:p w14:paraId="3D4C4F24" w14:textId="77777777" w:rsidR="00DE45E2" w:rsidRPr="005254D2" w:rsidRDefault="00DE45E2" w:rsidP="005254D2">
      <w:pPr>
        <w:pStyle w:val="Textepardfaut"/>
        <w:ind w:left="2552" w:right="46"/>
        <w:jc w:val="both"/>
        <w:rPr>
          <w:b/>
          <w:sz w:val="4"/>
          <w:szCs w:val="4"/>
          <w:lang w:val="pl-PL"/>
        </w:rPr>
      </w:pPr>
    </w:p>
    <w:p w14:paraId="3384E2EF" w14:textId="77777777" w:rsidR="005C4FFB" w:rsidRPr="005254D2" w:rsidRDefault="005C4FFB" w:rsidP="005254D2">
      <w:pPr>
        <w:pStyle w:val="Textepardfaut"/>
        <w:numPr>
          <w:ilvl w:val="0"/>
          <w:numId w:val="6"/>
        </w:numPr>
        <w:tabs>
          <w:tab w:val="left" w:pos="2410"/>
        </w:tabs>
        <w:ind w:left="2410" w:right="46" w:hanging="1134"/>
        <w:jc w:val="both"/>
        <w:rPr>
          <w:b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t>Wykonawca/Podwykonawca</w:t>
      </w:r>
      <w:r w:rsidRPr="005254D2">
        <w:rPr>
          <w:bCs/>
          <w:u w:val="single"/>
          <w:lang w:val="pl-PL"/>
        </w:rPr>
        <w:t xml:space="preserve"> </w:t>
      </w:r>
      <w:r w:rsidRPr="005254D2">
        <w:rPr>
          <w:b/>
          <w:bCs/>
          <w:lang w:val="pl-PL"/>
        </w:rPr>
        <w:t>oświadcza, że  p</w:t>
      </w:r>
      <w:r w:rsidR="00FB1BD4" w:rsidRPr="005254D2">
        <w:rPr>
          <w:b/>
          <w:bCs/>
          <w:lang w:val="pl-PL"/>
        </w:rPr>
        <w:t>race</w:t>
      </w:r>
      <w:r w:rsidR="00EC525D" w:rsidRPr="005254D2">
        <w:rPr>
          <w:b/>
          <w:bCs/>
          <w:lang w:val="pl-PL"/>
        </w:rPr>
        <w:t xml:space="preserve">, których mowa </w:t>
      </w:r>
      <w:r w:rsidR="00EC525D" w:rsidRPr="005254D2">
        <w:rPr>
          <w:b/>
          <w:bCs/>
          <w:lang w:val="pl-PL"/>
        </w:rPr>
        <w:br/>
        <w:t>w pkt 4.1- 4</w:t>
      </w:r>
      <w:r w:rsidRPr="005254D2">
        <w:rPr>
          <w:b/>
          <w:bCs/>
          <w:lang w:val="pl-PL"/>
        </w:rPr>
        <w:t xml:space="preserve">.2 </w:t>
      </w:r>
      <w:r w:rsidR="00FB1BD4" w:rsidRPr="005254D2">
        <w:rPr>
          <w:b/>
          <w:bCs/>
          <w:lang w:val="pl-PL"/>
        </w:rPr>
        <w:t xml:space="preserve">wykonane </w:t>
      </w:r>
      <w:r w:rsidRPr="005254D2">
        <w:rPr>
          <w:b/>
          <w:bCs/>
          <w:lang w:val="pl-PL"/>
        </w:rPr>
        <w:t>będą:</w:t>
      </w:r>
    </w:p>
    <w:p w14:paraId="0C02AFE9" w14:textId="77777777" w:rsidR="00FB1BD4" w:rsidRPr="005254D2" w:rsidRDefault="005C4FFB" w:rsidP="005254D2">
      <w:pPr>
        <w:pStyle w:val="Textepardfaut"/>
        <w:numPr>
          <w:ilvl w:val="0"/>
          <w:numId w:val="7"/>
        </w:numPr>
        <w:tabs>
          <w:tab w:val="left" w:pos="2410"/>
        </w:tabs>
        <w:ind w:right="46"/>
        <w:jc w:val="both"/>
        <w:rPr>
          <w:b/>
          <w:u w:val="single"/>
          <w:lang w:val="pl-PL"/>
        </w:rPr>
      </w:pPr>
      <w:r w:rsidRPr="005254D2">
        <w:rPr>
          <w:b/>
          <w:bCs/>
          <w:lang w:val="pl-PL"/>
        </w:rPr>
        <w:t xml:space="preserve">wyłącznie </w:t>
      </w:r>
      <w:r w:rsidR="00FB1BD4" w:rsidRPr="005254D2">
        <w:rPr>
          <w:b/>
          <w:bCs/>
          <w:lang w:val="pl-PL"/>
        </w:rPr>
        <w:t>przez osoby uprawnione do</w:t>
      </w:r>
      <w:r w:rsidR="00FB1BD4" w:rsidRPr="005254D2">
        <w:rPr>
          <w:b/>
          <w:lang w:val="pl-PL"/>
        </w:rPr>
        <w:t> </w:t>
      </w:r>
      <w:r w:rsidR="00FB1BD4" w:rsidRPr="005254D2">
        <w:rPr>
          <w:b/>
          <w:bCs/>
          <w:lang w:val="pl-PL"/>
        </w:rPr>
        <w:t xml:space="preserve">wykonywania prac </w:t>
      </w:r>
      <w:r w:rsidRPr="005254D2">
        <w:rPr>
          <w:b/>
          <w:bCs/>
          <w:lang w:val="pl-PL"/>
        </w:rPr>
        <w:t>na wysokościach,</w:t>
      </w:r>
    </w:p>
    <w:p w14:paraId="5E234340" w14:textId="77777777" w:rsidR="00C8613E" w:rsidRPr="005254D2" w:rsidRDefault="005C4FFB" w:rsidP="005254D2">
      <w:pPr>
        <w:pStyle w:val="Textepardfaut"/>
        <w:numPr>
          <w:ilvl w:val="0"/>
          <w:numId w:val="7"/>
        </w:numPr>
        <w:tabs>
          <w:tab w:val="left" w:pos="2410"/>
        </w:tabs>
        <w:ind w:right="46"/>
        <w:jc w:val="both"/>
        <w:rPr>
          <w:b/>
          <w:u w:val="single"/>
          <w:lang w:val="pl-PL"/>
        </w:rPr>
      </w:pPr>
      <w:r w:rsidRPr="005254D2">
        <w:rPr>
          <w:b/>
          <w:bCs/>
          <w:lang w:val="pl-PL"/>
        </w:rPr>
        <w:t>wyłącznie poza godzinami</w:t>
      </w:r>
      <w:r w:rsidR="00DE45E2" w:rsidRPr="005254D2">
        <w:rPr>
          <w:b/>
          <w:bCs/>
          <w:lang w:val="pl-PL"/>
        </w:rPr>
        <w:t xml:space="preserve"> wskaz</w:t>
      </w:r>
      <w:r w:rsidR="00EC525D" w:rsidRPr="005254D2">
        <w:rPr>
          <w:b/>
          <w:bCs/>
          <w:lang w:val="pl-PL"/>
        </w:rPr>
        <w:t>anymi pkt </w:t>
      </w:r>
      <w:r w:rsidR="00DE45E2" w:rsidRPr="005254D2">
        <w:rPr>
          <w:b/>
          <w:bCs/>
          <w:lang w:val="pl-PL"/>
        </w:rPr>
        <w:t xml:space="preserve">1.3 oraz </w:t>
      </w:r>
      <w:r w:rsidR="00EC525D" w:rsidRPr="005254D2">
        <w:rPr>
          <w:b/>
          <w:bCs/>
          <w:lang w:val="pl-PL"/>
        </w:rPr>
        <w:br/>
      </w:r>
      <w:r w:rsidR="00DE45E2" w:rsidRPr="005254D2">
        <w:rPr>
          <w:b/>
          <w:bCs/>
          <w:lang w:val="pl-PL"/>
        </w:rPr>
        <w:t xml:space="preserve">pkt 2.3 </w:t>
      </w:r>
      <w:r w:rsidR="00EC525D" w:rsidRPr="005254D2">
        <w:rPr>
          <w:b/>
          <w:bCs/>
          <w:lang w:val="pl-PL"/>
        </w:rPr>
        <w:t xml:space="preserve"> </w:t>
      </w:r>
      <w:r w:rsidRPr="005254D2">
        <w:rPr>
          <w:b/>
          <w:bCs/>
          <w:lang w:val="pl-PL"/>
        </w:rPr>
        <w:t>– wyjątek stanowią pomi</w:t>
      </w:r>
      <w:r w:rsidR="00EC525D" w:rsidRPr="005254D2">
        <w:rPr>
          <w:b/>
          <w:bCs/>
          <w:lang w:val="pl-PL"/>
        </w:rPr>
        <w:t>eszczenia plombowane oraz</w:t>
      </w:r>
      <w:r w:rsidR="007B0CEA" w:rsidRPr="005254D2">
        <w:rPr>
          <w:b/>
          <w:bCs/>
          <w:lang w:val="pl-PL"/>
        </w:rPr>
        <w:t xml:space="preserve"> archiwów</w:t>
      </w:r>
      <w:r w:rsidR="00C8613E" w:rsidRPr="005254D2">
        <w:rPr>
          <w:b/>
          <w:bCs/>
          <w:lang w:val="pl-PL"/>
        </w:rPr>
        <w:t>.</w:t>
      </w:r>
    </w:p>
    <w:p w14:paraId="09D7E4A4" w14:textId="77777777" w:rsidR="00C8613E" w:rsidRPr="005254D2" w:rsidRDefault="00C8613E" w:rsidP="005254D2">
      <w:pPr>
        <w:pStyle w:val="Textepardfaut"/>
        <w:numPr>
          <w:ilvl w:val="0"/>
          <w:numId w:val="6"/>
        </w:numPr>
        <w:tabs>
          <w:tab w:val="left" w:pos="2410"/>
        </w:tabs>
        <w:ind w:left="2410" w:right="46" w:hanging="1134"/>
        <w:jc w:val="both"/>
        <w:rPr>
          <w:b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lastRenderedPageBreak/>
        <w:t>Wykonawca/Podwykonawca</w:t>
      </w:r>
      <w:r w:rsidRPr="005254D2">
        <w:rPr>
          <w:bCs/>
          <w:u w:val="single"/>
          <w:lang w:val="pl-PL"/>
        </w:rPr>
        <w:t xml:space="preserve"> </w:t>
      </w:r>
      <w:r w:rsidRPr="005254D2">
        <w:rPr>
          <w:b/>
          <w:bCs/>
          <w:lang w:val="pl-PL"/>
        </w:rPr>
        <w:t>oświadcza, że w przypadku powier</w:t>
      </w:r>
      <w:r w:rsidR="00EC525D" w:rsidRPr="005254D2">
        <w:rPr>
          <w:b/>
          <w:bCs/>
          <w:lang w:val="pl-PL"/>
        </w:rPr>
        <w:t>zenia prac, których mowa w pkt 4.1- 4</w:t>
      </w:r>
      <w:r w:rsidRPr="005254D2">
        <w:rPr>
          <w:b/>
          <w:bCs/>
          <w:lang w:val="pl-PL"/>
        </w:rPr>
        <w:t>.2 osobom wyk</w:t>
      </w:r>
      <w:r w:rsidR="00EC525D" w:rsidRPr="005254D2">
        <w:rPr>
          <w:b/>
          <w:bCs/>
          <w:lang w:val="pl-PL"/>
        </w:rPr>
        <w:t>onującym</w:t>
      </w:r>
      <w:r w:rsidR="007B0CEA" w:rsidRPr="005254D2">
        <w:rPr>
          <w:b/>
          <w:bCs/>
          <w:lang w:val="pl-PL"/>
        </w:rPr>
        <w:t xml:space="preserve"> czynności opisane pkt 1 – pkt 2</w:t>
      </w:r>
      <w:r w:rsidRPr="005254D2">
        <w:rPr>
          <w:b/>
          <w:bCs/>
          <w:lang w:val="pl-PL"/>
        </w:rPr>
        <w:t xml:space="preserve">, </w:t>
      </w:r>
      <w:r w:rsidRPr="005254D2">
        <w:rPr>
          <w:b/>
          <w:bCs/>
          <w:u w:val="single"/>
          <w:lang w:val="pl-PL"/>
        </w:rPr>
        <w:t xml:space="preserve">osoby te </w:t>
      </w:r>
      <w:r w:rsidR="005C70EF" w:rsidRPr="005254D2">
        <w:rPr>
          <w:b/>
          <w:bCs/>
          <w:u w:val="single"/>
          <w:lang w:val="pl-PL"/>
        </w:rPr>
        <w:br/>
      </w:r>
      <w:r w:rsidRPr="005254D2">
        <w:rPr>
          <w:b/>
          <w:bCs/>
          <w:u w:val="single"/>
          <w:lang w:val="pl-PL"/>
        </w:rPr>
        <w:t xml:space="preserve">zrealizują to </w:t>
      </w:r>
      <w:r w:rsidR="005C70EF" w:rsidRPr="005254D2">
        <w:rPr>
          <w:b/>
          <w:bCs/>
          <w:u w:val="single"/>
          <w:lang w:val="pl-PL"/>
        </w:rPr>
        <w:t xml:space="preserve">nadprogramowe </w:t>
      </w:r>
      <w:r w:rsidRPr="005254D2">
        <w:rPr>
          <w:b/>
          <w:bCs/>
          <w:u w:val="single"/>
          <w:lang w:val="pl-PL"/>
        </w:rPr>
        <w:t>zadanie w dodatkowym czasie pracy</w:t>
      </w:r>
      <w:r w:rsidR="005C70EF" w:rsidRPr="005254D2">
        <w:rPr>
          <w:b/>
          <w:bCs/>
          <w:lang w:val="pl-PL"/>
        </w:rPr>
        <w:t>.</w:t>
      </w:r>
    </w:p>
    <w:p w14:paraId="3A6B1AC1" w14:textId="77777777" w:rsidR="00B14D98" w:rsidRPr="005254D2" w:rsidRDefault="005C70EF" w:rsidP="005254D2">
      <w:pPr>
        <w:pStyle w:val="Textepardfaut"/>
        <w:numPr>
          <w:ilvl w:val="0"/>
          <w:numId w:val="6"/>
        </w:numPr>
        <w:tabs>
          <w:tab w:val="left" w:pos="2410"/>
        </w:tabs>
        <w:ind w:left="2410" w:right="46" w:hanging="1134"/>
        <w:jc w:val="both"/>
        <w:rPr>
          <w:b/>
          <w:u w:val="single"/>
          <w:lang w:val="pl-PL"/>
        </w:rPr>
      </w:pPr>
      <w:r w:rsidRPr="005254D2">
        <w:rPr>
          <w:b/>
          <w:bCs/>
          <w:u w:val="single"/>
          <w:lang w:val="pl-PL"/>
        </w:rPr>
        <w:t>Sankcje z tytu</w:t>
      </w:r>
      <w:r w:rsidR="00603231" w:rsidRPr="005254D2">
        <w:rPr>
          <w:b/>
          <w:bCs/>
          <w:u w:val="single"/>
          <w:lang w:val="pl-PL"/>
        </w:rPr>
        <w:t xml:space="preserve">łu naruszenia któregokolwiek z zapisów </w:t>
      </w:r>
      <w:r w:rsidR="00EC525D" w:rsidRPr="005254D2">
        <w:rPr>
          <w:b/>
          <w:bCs/>
          <w:u w:val="single"/>
          <w:lang w:val="pl-PL"/>
        </w:rPr>
        <w:br/>
        <w:t>pkt 4</w:t>
      </w:r>
      <w:r w:rsidRPr="005254D2">
        <w:rPr>
          <w:b/>
          <w:bCs/>
          <w:u w:val="single"/>
          <w:lang w:val="pl-PL"/>
        </w:rPr>
        <w:t>.3</w:t>
      </w:r>
      <w:r w:rsidR="00EC525D" w:rsidRPr="005254D2">
        <w:rPr>
          <w:b/>
          <w:bCs/>
          <w:u w:val="single"/>
          <w:lang w:val="pl-PL"/>
        </w:rPr>
        <w:t xml:space="preserve"> </w:t>
      </w:r>
      <w:r w:rsidR="00603231" w:rsidRPr="005254D2">
        <w:rPr>
          <w:b/>
          <w:bCs/>
          <w:u w:val="single"/>
          <w:lang w:val="pl-PL"/>
        </w:rPr>
        <w:t>i</w:t>
      </w:r>
      <w:r w:rsidR="00EC525D" w:rsidRPr="005254D2">
        <w:rPr>
          <w:b/>
          <w:bCs/>
          <w:u w:val="single"/>
          <w:lang w:val="pl-PL"/>
        </w:rPr>
        <w:t xml:space="preserve"> pkt 4</w:t>
      </w:r>
      <w:r w:rsidRPr="005254D2">
        <w:rPr>
          <w:b/>
          <w:bCs/>
          <w:u w:val="single"/>
          <w:lang w:val="pl-PL"/>
        </w:rPr>
        <w:t xml:space="preserve">.4 </w:t>
      </w:r>
      <w:r w:rsidR="000A509C" w:rsidRPr="005254D2">
        <w:rPr>
          <w:b/>
          <w:bCs/>
          <w:u w:val="single"/>
          <w:lang w:val="pl-PL"/>
        </w:rPr>
        <w:t>określone są w umowie</w:t>
      </w:r>
      <w:r w:rsidRPr="005254D2">
        <w:rPr>
          <w:b/>
          <w:bCs/>
          <w:u w:val="single"/>
          <w:lang w:val="pl-PL"/>
        </w:rPr>
        <w:t>.</w:t>
      </w:r>
    </w:p>
    <w:p w14:paraId="39EE3A47" w14:textId="77777777" w:rsidR="000A509C" w:rsidRPr="005254D2" w:rsidRDefault="000A509C" w:rsidP="005254D2">
      <w:pPr>
        <w:pStyle w:val="Textepardfaut"/>
        <w:tabs>
          <w:tab w:val="left" w:pos="2410"/>
        </w:tabs>
        <w:ind w:left="2410" w:right="46"/>
        <w:jc w:val="both"/>
        <w:rPr>
          <w:b/>
          <w:sz w:val="10"/>
          <w:szCs w:val="10"/>
          <w:u w:val="single"/>
          <w:lang w:val="pl-PL"/>
        </w:rPr>
      </w:pPr>
    </w:p>
    <w:p w14:paraId="033E794F" w14:textId="77777777" w:rsidR="00EC525D" w:rsidRPr="005254D2" w:rsidRDefault="00EC525D" w:rsidP="005254D2">
      <w:pPr>
        <w:pStyle w:val="Textepardfaut"/>
        <w:numPr>
          <w:ilvl w:val="0"/>
          <w:numId w:val="3"/>
        </w:numPr>
        <w:ind w:left="1276" w:right="46" w:hanging="850"/>
        <w:jc w:val="both"/>
        <w:rPr>
          <w:lang w:val="pl-PL"/>
        </w:rPr>
      </w:pPr>
      <w:r w:rsidRPr="005254D2">
        <w:rPr>
          <w:b/>
          <w:u w:val="single"/>
          <w:lang w:val="pl-PL"/>
        </w:rPr>
        <w:t xml:space="preserve">Świadczenie usług z zakresu </w:t>
      </w:r>
      <w:r w:rsidR="00784BD5">
        <w:rPr>
          <w:b/>
          <w:u w:val="single"/>
          <w:lang w:val="pl-PL"/>
        </w:rPr>
        <w:t xml:space="preserve">utrzymania porządku na zewnątrz </w:t>
      </w:r>
      <w:r w:rsidR="000A509C" w:rsidRPr="005254D2">
        <w:rPr>
          <w:b/>
          <w:u w:val="single"/>
          <w:lang w:val="pl-PL"/>
        </w:rPr>
        <w:t>budynków</w:t>
      </w:r>
      <w:r w:rsidRPr="005254D2">
        <w:rPr>
          <w:b/>
          <w:u w:val="single"/>
          <w:lang w:val="pl-PL"/>
        </w:rPr>
        <w:t xml:space="preserve"> Urzędu Miasta p</w:t>
      </w:r>
      <w:r w:rsidR="000A509C" w:rsidRPr="005254D2">
        <w:rPr>
          <w:b/>
          <w:u w:val="single"/>
          <w:lang w:val="pl-PL"/>
        </w:rPr>
        <w:t xml:space="preserve">rzy ul. Szkolnej 28 </w:t>
      </w:r>
      <w:r w:rsidR="000A509C" w:rsidRPr="005254D2">
        <w:rPr>
          <w:lang w:val="pl-PL"/>
        </w:rPr>
        <w:t>(dotyczy budynku „A” i „B”)</w:t>
      </w:r>
    </w:p>
    <w:p w14:paraId="0EC07211" w14:textId="77777777" w:rsidR="000A509C" w:rsidRPr="005254D2" w:rsidRDefault="000A509C" w:rsidP="005254D2">
      <w:pPr>
        <w:pStyle w:val="Textepardfaut"/>
        <w:ind w:left="1276" w:right="46" w:firstLine="708"/>
        <w:jc w:val="both"/>
        <w:rPr>
          <w:b/>
          <w:u w:val="single"/>
          <w:lang w:val="pl-PL"/>
        </w:rPr>
      </w:pPr>
      <w:r w:rsidRPr="005254D2">
        <w:rPr>
          <w:bCs/>
          <w:lang w:val="pl-PL"/>
        </w:rPr>
        <w:t xml:space="preserve">Zakres usługi </w:t>
      </w:r>
      <w:r w:rsidRPr="005254D2">
        <w:rPr>
          <w:rFonts w:eastAsiaTheme="minorHAnsi"/>
          <w:color w:val="000000" w:themeColor="text1"/>
          <w:lang w:val="pl-PL"/>
        </w:rPr>
        <w:t xml:space="preserve">obejmuje jedynie w razie potrzeby opróżnianie koszy </w:t>
      </w:r>
      <w:r w:rsidRPr="005254D2">
        <w:rPr>
          <w:rFonts w:eastAsiaTheme="minorHAnsi"/>
          <w:color w:val="000000" w:themeColor="text1"/>
          <w:lang w:val="pl-PL"/>
        </w:rPr>
        <w:br/>
        <w:t>na śmieci należących do Urzędu (3 sztuki).</w:t>
      </w:r>
    </w:p>
    <w:p w14:paraId="07E4A9A8" w14:textId="77777777" w:rsidR="000A509C" w:rsidRPr="005254D2" w:rsidRDefault="000A509C" w:rsidP="005254D2">
      <w:pPr>
        <w:pStyle w:val="Textepardfaut"/>
        <w:ind w:left="1276" w:right="46"/>
        <w:jc w:val="both"/>
        <w:rPr>
          <w:lang w:val="pl-PL"/>
        </w:rPr>
      </w:pPr>
      <w:r w:rsidRPr="005254D2">
        <w:rPr>
          <w:rFonts w:eastAsiaTheme="minorHAnsi"/>
          <w:color w:val="000000" w:themeColor="text1"/>
          <w:lang w:val="pl-PL"/>
        </w:rPr>
        <w:t xml:space="preserve">Prace te wykonywane mają być wyłącznie w godzinach pracy Urzędu </w:t>
      </w:r>
      <w:r w:rsidRPr="005254D2">
        <w:rPr>
          <w:rFonts w:eastAsiaTheme="minorHAnsi"/>
          <w:color w:val="000000" w:themeColor="text1"/>
          <w:lang w:val="pl-PL"/>
        </w:rPr>
        <w:br/>
        <w:t xml:space="preserve">i nie wymagają angażowania dodatkowej osoby. Tereny te nie podlegają zamiataniu oraz odśnieżaniu. </w:t>
      </w:r>
    </w:p>
    <w:p w14:paraId="6A4D5457" w14:textId="77777777" w:rsidR="00EC525D" w:rsidRPr="005254D2" w:rsidRDefault="00EC525D" w:rsidP="005254D2">
      <w:pPr>
        <w:pStyle w:val="Textepardfaut"/>
        <w:ind w:right="46"/>
        <w:jc w:val="both"/>
        <w:rPr>
          <w:b/>
          <w:sz w:val="10"/>
          <w:szCs w:val="10"/>
          <w:u w:val="single"/>
          <w:lang w:val="pl-PL"/>
        </w:rPr>
      </w:pPr>
    </w:p>
    <w:p w14:paraId="33A9844B" w14:textId="77777777" w:rsidR="00FB1BD4" w:rsidRPr="005254D2" w:rsidRDefault="00B14D98" w:rsidP="005254D2">
      <w:pPr>
        <w:pStyle w:val="Textepardfaut"/>
        <w:numPr>
          <w:ilvl w:val="0"/>
          <w:numId w:val="3"/>
        </w:numPr>
        <w:ind w:left="1276" w:right="46" w:hanging="850"/>
        <w:jc w:val="both"/>
        <w:rPr>
          <w:b/>
          <w:u w:val="single"/>
          <w:lang w:val="pl-PL"/>
        </w:rPr>
      </w:pPr>
      <w:r w:rsidRPr="005254D2">
        <w:rPr>
          <w:b/>
          <w:u w:val="single"/>
          <w:lang w:val="pl-PL"/>
        </w:rPr>
        <w:t xml:space="preserve">Świadczenie usług w zakresie </w:t>
      </w:r>
      <w:r w:rsidRPr="005254D2">
        <w:rPr>
          <w:b/>
          <w:bCs/>
          <w:u w:val="single"/>
          <w:lang w:val="pl-PL"/>
        </w:rPr>
        <w:t>polimeryzacji</w:t>
      </w:r>
      <w:r w:rsidR="00FB1BD4" w:rsidRPr="005254D2">
        <w:rPr>
          <w:b/>
          <w:bCs/>
          <w:u w:val="single"/>
          <w:lang w:val="pl-PL"/>
        </w:rPr>
        <w:t xml:space="preserve"> podłóg</w:t>
      </w:r>
      <w:r w:rsidR="00EC525D" w:rsidRPr="005254D2">
        <w:rPr>
          <w:bCs/>
          <w:lang w:val="pl-PL"/>
        </w:rPr>
        <w:t xml:space="preserve"> w budynku</w:t>
      </w:r>
      <w:r w:rsidR="00FB1BD4" w:rsidRPr="005254D2">
        <w:rPr>
          <w:bCs/>
          <w:lang w:val="pl-PL"/>
        </w:rPr>
        <w:t xml:space="preserve"> </w:t>
      </w:r>
      <w:r w:rsidR="00FB1BD4" w:rsidRPr="005254D2">
        <w:rPr>
          <w:lang w:val="pl-PL"/>
        </w:rPr>
        <w:t xml:space="preserve">Urzędu </w:t>
      </w:r>
      <w:r w:rsidR="00EC525D" w:rsidRPr="005254D2">
        <w:rPr>
          <w:lang w:val="pl-PL"/>
        </w:rPr>
        <w:t>Miasta Piotrkowa Trybunalskie</w:t>
      </w:r>
      <w:r w:rsidR="000A509C" w:rsidRPr="005254D2">
        <w:rPr>
          <w:lang w:val="pl-PL"/>
        </w:rPr>
        <w:t>go przy ul. Szkolnej 28</w:t>
      </w:r>
    </w:p>
    <w:p w14:paraId="0945004D" w14:textId="77777777" w:rsidR="00B10596" w:rsidRPr="005254D2" w:rsidRDefault="00B10596" w:rsidP="005254D2">
      <w:pPr>
        <w:pStyle w:val="Textepardfaut"/>
        <w:ind w:left="1134" w:right="46"/>
        <w:jc w:val="both"/>
        <w:rPr>
          <w:b/>
          <w:sz w:val="10"/>
          <w:szCs w:val="10"/>
          <w:u w:val="single"/>
          <w:lang w:val="pl-PL"/>
        </w:rPr>
      </w:pPr>
    </w:p>
    <w:p w14:paraId="37292F4A" w14:textId="77777777" w:rsidR="00B10596" w:rsidRPr="005254D2" w:rsidRDefault="00B10596" w:rsidP="005254D2">
      <w:pPr>
        <w:pStyle w:val="Textepardfaut"/>
        <w:numPr>
          <w:ilvl w:val="0"/>
          <w:numId w:val="8"/>
        </w:numPr>
        <w:ind w:left="2268" w:right="46" w:hanging="785"/>
        <w:jc w:val="both"/>
        <w:rPr>
          <w:b/>
          <w:lang w:val="pl-PL"/>
        </w:rPr>
      </w:pPr>
      <w:r w:rsidRPr="005254D2">
        <w:rPr>
          <w:b/>
          <w:lang w:val="pl-PL"/>
        </w:rPr>
        <w:t>Usługi polimeryzacji mogą być świadczone przez Podwykonawcę.</w:t>
      </w:r>
    </w:p>
    <w:p w14:paraId="4207EEE4" w14:textId="77777777" w:rsidR="00FB1BD4" w:rsidRPr="005254D2" w:rsidRDefault="00FB1BD4" w:rsidP="005254D2">
      <w:pPr>
        <w:pStyle w:val="Textepardfaut"/>
        <w:numPr>
          <w:ilvl w:val="0"/>
          <w:numId w:val="8"/>
        </w:numPr>
        <w:ind w:left="2268" w:right="46" w:hanging="785"/>
        <w:jc w:val="both"/>
        <w:rPr>
          <w:b/>
          <w:u w:val="single"/>
          <w:lang w:val="pl-PL"/>
        </w:rPr>
      </w:pPr>
      <w:r w:rsidRPr="005254D2">
        <w:rPr>
          <w:lang w:val="pl-PL"/>
        </w:rPr>
        <w:t>Polimeryzacja wykonywana będzie w wyznaczonych (przez administratora budynk</w:t>
      </w:r>
      <w:r w:rsidR="007F6A19" w:rsidRPr="005254D2">
        <w:rPr>
          <w:lang w:val="pl-PL"/>
        </w:rPr>
        <w:t>ów) miejscach</w:t>
      </w:r>
    </w:p>
    <w:p w14:paraId="456485D5" w14:textId="56CC30A7" w:rsidR="007F6A19" w:rsidRPr="005254D2" w:rsidRDefault="007F6A19" w:rsidP="005254D2">
      <w:pPr>
        <w:pStyle w:val="Textepardfaut"/>
        <w:numPr>
          <w:ilvl w:val="0"/>
          <w:numId w:val="17"/>
        </w:numPr>
        <w:ind w:right="46"/>
        <w:jc w:val="both"/>
        <w:rPr>
          <w:b/>
          <w:u w:val="single"/>
          <w:lang w:val="pl-PL"/>
        </w:rPr>
      </w:pPr>
      <w:r w:rsidRPr="005254D2">
        <w:rPr>
          <w:b/>
          <w:bCs/>
          <w:lang w:val="pl-PL"/>
        </w:rPr>
        <w:t>w</w:t>
      </w:r>
      <w:r w:rsidR="006B20EC" w:rsidRPr="005254D2">
        <w:rPr>
          <w:b/>
          <w:bCs/>
          <w:lang w:val="pl-PL"/>
        </w:rPr>
        <w:t xml:space="preserve"> terminie od </w:t>
      </w:r>
      <w:r w:rsidR="00CB4FBB">
        <w:rPr>
          <w:b/>
          <w:bCs/>
          <w:lang w:val="pl-PL"/>
        </w:rPr>
        <w:t>kwietnia</w:t>
      </w:r>
      <w:r w:rsidR="006B20EC" w:rsidRPr="005254D2">
        <w:rPr>
          <w:b/>
          <w:bCs/>
          <w:lang w:val="pl-PL"/>
        </w:rPr>
        <w:t xml:space="preserve"> do maja</w:t>
      </w:r>
      <w:r w:rsidRPr="005254D2">
        <w:rPr>
          <w:b/>
          <w:bCs/>
          <w:lang w:val="pl-PL"/>
        </w:rPr>
        <w:t xml:space="preserve"> w każdym kalendarzowym roku, w okresie realizacji zamówienia</w:t>
      </w:r>
      <w:r w:rsidR="006B20EC" w:rsidRPr="005254D2">
        <w:rPr>
          <w:b/>
          <w:lang w:val="pl-PL"/>
        </w:rPr>
        <w:t xml:space="preserve"> </w:t>
      </w:r>
      <w:r w:rsidRPr="005254D2">
        <w:rPr>
          <w:b/>
          <w:lang w:val="pl-PL"/>
        </w:rPr>
        <w:t xml:space="preserve">- </w:t>
      </w:r>
      <w:r w:rsidRPr="005254D2">
        <w:rPr>
          <w:b/>
          <w:bCs/>
          <w:lang w:val="pl-PL"/>
        </w:rPr>
        <w:t>zgodnie ze złożoną ofertą.</w:t>
      </w:r>
    </w:p>
    <w:p w14:paraId="3C6F1086" w14:textId="77777777" w:rsidR="007F6A19" w:rsidRPr="005254D2" w:rsidRDefault="007F6A19" w:rsidP="005254D2">
      <w:pPr>
        <w:pStyle w:val="Textepardfaut"/>
        <w:ind w:left="3272" w:right="46"/>
        <w:jc w:val="both"/>
        <w:rPr>
          <w:b/>
          <w:u w:val="single"/>
          <w:lang w:val="pl-PL"/>
        </w:rPr>
      </w:pPr>
      <w:r w:rsidRPr="005254D2">
        <w:rPr>
          <w:lang w:val="pl-PL"/>
        </w:rPr>
        <w:t>Za każdym razem strony umowy uzgodnią dokładny termin.</w:t>
      </w:r>
    </w:p>
    <w:p w14:paraId="0BD9BDD9" w14:textId="10B33BAA" w:rsidR="005254D2" w:rsidRPr="005254D2" w:rsidRDefault="00FB1BD4" w:rsidP="005254D2">
      <w:pPr>
        <w:pStyle w:val="Textepardfaut"/>
        <w:numPr>
          <w:ilvl w:val="0"/>
          <w:numId w:val="8"/>
        </w:numPr>
        <w:ind w:left="2268" w:right="46" w:hanging="785"/>
        <w:jc w:val="both"/>
        <w:rPr>
          <w:b/>
          <w:u w:val="single"/>
          <w:lang w:val="pl-PL"/>
        </w:rPr>
      </w:pPr>
      <w:r w:rsidRPr="005254D2">
        <w:rPr>
          <w:lang w:val="pl-PL"/>
        </w:rPr>
        <w:t>Każdorazowo Wykonawca</w:t>
      </w:r>
      <w:r w:rsidR="00B10596" w:rsidRPr="005254D2">
        <w:rPr>
          <w:lang w:val="pl-PL"/>
        </w:rPr>
        <w:t xml:space="preserve"> </w:t>
      </w:r>
      <w:r w:rsidR="00F6606B" w:rsidRPr="005254D2">
        <w:rPr>
          <w:lang w:val="pl-PL"/>
        </w:rPr>
        <w:t xml:space="preserve">zobowiązany jest dostarczyć </w:t>
      </w:r>
      <w:r w:rsidRPr="005254D2">
        <w:rPr>
          <w:lang w:val="pl-PL"/>
        </w:rPr>
        <w:t xml:space="preserve">e-mailem </w:t>
      </w:r>
      <w:r w:rsidR="00F6606B" w:rsidRPr="005254D2">
        <w:rPr>
          <w:lang w:val="pl-PL"/>
        </w:rPr>
        <w:br/>
      </w:r>
      <w:r w:rsidRPr="005254D2">
        <w:rPr>
          <w:lang w:val="pl-PL"/>
        </w:rPr>
        <w:t>lub osobiście listę osób wyznaczonych do wykonania prac związanych z polimeryzacją.</w:t>
      </w:r>
      <w:r w:rsidR="00B27FA4" w:rsidRPr="00B27FA4">
        <w:rPr>
          <w:b/>
          <w:lang w:val="pl-PL"/>
        </w:rPr>
        <w:t xml:space="preserve"> </w:t>
      </w:r>
      <w:r w:rsidR="005254D2" w:rsidRPr="005254D2">
        <w:rPr>
          <w:lang w:val="pl-PL"/>
        </w:rPr>
        <w:t>W przeciwnym razie osoby te nie będą mogły przebywać w budynku UM po godzinach pracy Urzędu.</w:t>
      </w:r>
    </w:p>
    <w:p w14:paraId="3B54E727" w14:textId="77777777" w:rsidR="007F6A19" w:rsidRPr="005254D2" w:rsidRDefault="00FB1BD4" w:rsidP="005254D2">
      <w:pPr>
        <w:pStyle w:val="Textepardfaut"/>
        <w:numPr>
          <w:ilvl w:val="0"/>
          <w:numId w:val="8"/>
        </w:numPr>
        <w:ind w:left="2268" w:right="46" w:hanging="785"/>
        <w:jc w:val="both"/>
        <w:rPr>
          <w:b/>
          <w:u w:val="single"/>
          <w:lang w:val="pl-PL"/>
        </w:rPr>
      </w:pPr>
      <w:r w:rsidRPr="005254D2">
        <w:rPr>
          <w:bCs/>
          <w:lang w:val="pl-PL"/>
        </w:rPr>
        <w:t>Wykonawca zobowiązany jest do pozostawienia sprzątanych pomieszczeń w</w:t>
      </w:r>
      <w:r w:rsidRPr="005254D2">
        <w:rPr>
          <w:lang w:val="pl-PL"/>
        </w:rPr>
        <w:t> </w:t>
      </w:r>
      <w:r w:rsidRPr="005254D2">
        <w:rPr>
          <w:bCs/>
          <w:lang w:val="pl-PL"/>
        </w:rPr>
        <w:t>takim stanie, jak przed wykonaniem usługi polimeryzacji – dotyczy to w szczególności usytuowania umeblowania oraz wyposażenia znajdującego się na stanie pomieszczeń (biurka, krzesła, fotele, kosze na śmieci, gaśnice i inny sprzęt biurowy).</w:t>
      </w:r>
    </w:p>
    <w:p w14:paraId="43349B49" w14:textId="77777777" w:rsidR="00694B36" w:rsidRPr="005254D2" w:rsidRDefault="00694B36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54360A5F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3838C9F6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75A8A7F9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6240F1D8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708AC501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16B4B9E4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2E4C237D" w14:textId="77777777" w:rsidR="00CD484D" w:rsidRPr="005254D2" w:rsidRDefault="00CD484D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39FA4D13" w14:textId="77777777" w:rsidR="006E2033" w:rsidRPr="005254D2" w:rsidRDefault="006E2033" w:rsidP="005254D2">
      <w:pPr>
        <w:pStyle w:val="Textepardfaut"/>
        <w:ind w:left="1418" w:right="46" w:hanging="284"/>
        <w:jc w:val="both"/>
        <w:rPr>
          <w:b/>
          <w:bCs/>
          <w:lang w:val="pl-PL"/>
        </w:rPr>
      </w:pPr>
    </w:p>
    <w:p w14:paraId="526BA380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066C37ED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00AA2B16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1B439002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09F86C3B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1A5CC7B3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7465D8F5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024116AC" w14:textId="77777777" w:rsidR="00E833DE" w:rsidRDefault="00E833DE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</w:p>
    <w:p w14:paraId="160F7052" w14:textId="77777777" w:rsidR="00694B36" w:rsidRPr="005254D2" w:rsidRDefault="00694B36" w:rsidP="00E833DE">
      <w:pPr>
        <w:pStyle w:val="Textepardfaut"/>
        <w:tabs>
          <w:tab w:val="left" w:pos="567"/>
        </w:tabs>
        <w:ind w:right="46"/>
        <w:rPr>
          <w:b/>
          <w:i/>
          <w:sz w:val="36"/>
          <w:szCs w:val="36"/>
          <w:lang w:val="pl-PL"/>
        </w:rPr>
      </w:pPr>
      <w:r w:rsidRPr="005254D2">
        <w:rPr>
          <w:b/>
          <w:i/>
          <w:sz w:val="36"/>
          <w:szCs w:val="36"/>
          <w:lang w:val="pl-PL"/>
        </w:rPr>
        <w:lastRenderedPageBreak/>
        <w:t>Część II. Opis realizacji przedmiotu zamówienia</w:t>
      </w:r>
    </w:p>
    <w:p w14:paraId="6954B73B" w14:textId="6F0CF572" w:rsidR="00694B36" w:rsidRPr="005254D2" w:rsidRDefault="00314232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lang w:val="pl-PL"/>
        </w:rPr>
      </w:pPr>
      <w:r w:rsidRPr="005254D2">
        <w:rPr>
          <w:b/>
          <w:bCs/>
          <w:lang w:val="pl-PL"/>
        </w:rPr>
        <w:t>Zamawiający zastrzega, że p</w:t>
      </w:r>
      <w:r w:rsidR="00365598" w:rsidRPr="005254D2">
        <w:rPr>
          <w:b/>
          <w:bCs/>
          <w:lang w:val="pl-PL"/>
        </w:rPr>
        <w:t>odstawowe</w:t>
      </w:r>
      <w:r w:rsidR="00694B36" w:rsidRPr="005254D2">
        <w:rPr>
          <w:b/>
          <w:bCs/>
          <w:lang w:val="pl-PL"/>
        </w:rPr>
        <w:t xml:space="preserve"> czynności związane</w:t>
      </w:r>
      <w:r w:rsidR="00365598" w:rsidRPr="005254D2">
        <w:rPr>
          <w:b/>
          <w:bCs/>
          <w:lang w:val="pl-PL"/>
        </w:rPr>
        <w:t xml:space="preserve"> ze świadczeniem usług z zakresu sprzątania</w:t>
      </w:r>
      <w:r w:rsidR="00E466E6" w:rsidRPr="005254D2">
        <w:rPr>
          <w:b/>
          <w:bCs/>
          <w:lang w:val="pl-PL"/>
        </w:rPr>
        <w:t xml:space="preserve">, opisane w </w:t>
      </w:r>
      <w:r w:rsidR="00365598" w:rsidRPr="005254D2">
        <w:rPr>
          <w:b/>
          <w:bCs/>
          <w:lang w:val="pl-PL"/>
        </w:rPr>
        <w:t>pkt 1</w:t>
      </w:r>
      <w:r w:rsidRPr="005254D2">
        <w:rPr>
          <w:b/>
          <w:bCs/>
          <w:lang w:val="pl-PL"/>
        </w:rPr>
        <w:t xml:space="preserve"> - </w:t>
      </w:r>
      <w:r w:rsidR="0006140A" w:rsidRPr="005254D2">
        <w:rPr>
          <w:b/>
          <w:bCs/>
          <w:lang w:val="pl-PL"/>
        </w:rPr>
        <w:t xml:space="preserve">pkt </w:t>
      </w:r>
      <w:r w:rsidR="00F6606B" w:rsidRPr="005254D2">
        <w:rPr>
          <w:b/>
          <w:bCs/>
          <w:lang w:val="pl-PL"/>
        </w:rPr>
        <w:t>2</w:t>
      </w:r>
      <w:r w:rsidRPr="005254D2">
        <w:rPr>
          <w:b/>
          <w:bCs/>
          <w:lang w:val="pl-PL"/>
        </w:rPr>
        <w:t xml:space="preserve">  oraz</w:t>
      </w:r>
      <w:r w:rsidR="00365598" w:rsidRPr="005254D2">
        <w:rPr>
          <w:b/>
          <w:bCs/>
          <w:lang w:val="pl-PL"/>
        </w:rPr>
        <w:t xml:space="preserve"> </w:t>
      </w:r>
      <w:r w:rsidR="00E466E6" w:rsidRPr="005254D2">
        <w:rPr>
          <w:b/>
          <w:bCs/>
          <w:lang w:val="pl-PL"/>
        </w:rPr>
        <w:t xml:space="preserve">pkt </w:t>
      </w:r>
      <w:r w:rsidRPr="005254D2">
        <w:rPr>
          <w:b/>
          <w:bCs/>
          <w:lang w:val="pl-PL"/>
        </w:rPr>
        <w:t>5</w:t>
      </w:r>
      <w:r w:rsidR="00E466E6" w:rsidRPr="005254D2">
        <w:rPr>
          <w:b/>
          <w:bCs/>
          <w:lang w:val="pl-PL"/>
        </w:rPr>
        <w:t xml:space="preserve"> części  I</w:t>
      </w:r>
      <w:r w:rsidR="000728DA" w:rsidRPr="005254D2">
        <w:rPr>
          <w:b/>
          <w:bCs/>
          <w:lang w:val="pl-PL"/>
        </w:rPr>
        <w:t>.</w:t>
      </w:r>
      <w:r w:rsidR="00E466E6" w:rsidRPr="005254D2">
        <w:rPr>
          <w:b/>
          <w:bCs/>
          <w:lang w:val="pl-PL"/>
        </w:rPr>
        <w:t xml:space="preserve"> niniejszego ”Szczegółoweg</w:t>
      </w:r>
      <w:r w:rsidRPr="005254D2">
        <w:rPr>
          <w:b/>
          <w:bCs/>
          <w:lang w:val="pl-PL"/>
        </w:rPr>
        <w:t xml:space="preserve">o opisu przedmiotu zamówienia” </w:t>
      </w:r>
      <w:r w:rsidRPr="005254D2">
        <w:rPr>
          <w:b/>
          <w:color w:val="000000" w:themeColor="text1"/>
          <w:lang w:val="pl-PL"/>
        </w:rPr>
        <w:t>mają</w:t>
      </w:r>
      <w:r w:rsidR="000728DA" w:rsidRPr="005254D2">
        <w:rPr>
          <w:b/>
          <w:color w:val="000000" w:themeColor="text1"/>
          <w:lang w:val="pl-PL"/>
        </w:rPr>
        <w:t xml:space="preserve"> być</w:t>
      </w:r>
      <w:r w:rsidRPr="005254D2">
        <w:rPr>
          <w:b/>
          <w:color w:val="000000" w:themeColor="text1"/>
          <w:lang w:val="pl-PL"/>
        </w:rPr>
        <w:t xml:space="preserve"> wykonywane</w:t>
      </w:r>
      <w:r w:rsidR="000728DA" w:rsidRPr="005254D2">
        <w:rPr>
          <w:b/>
          <w:color w:val="000000" w:themeColor="text1"/>
          <w:lang w:val="pl-PL"/>
        </w:rPr>
        <w:t xml:space="preserve"> </w:t>
      </w:r>
      <w:r w:rsidR="00694B36" w:rsidRPr="005254D2">
        <w:rPr>
          <w:b/>
          <w:color w:val="000000" w:themeColor="text1"/>
          <w:lang w:val="pl-PL"/>
        </w:rPr>
        <w:t>przez pracowników zatrudnionych</w:t>
      </w:r>
      <w:r w:rsidR="001445CE" w:rsidRPr="005254D2">
        <w:rPr>
          <w:b/>
          <w:color w:val="000000" w:themeColor="text1"/>
          <w:lang w:val="pl-PL"/>
        </w:rPr>
        <w:t xml:space="preserve"> przez Wykonawcę </w:t>
      </w:r>
      <w:r w:rsidR="000728DA" w:rsidRPr="005254D2">
        <w:rPr>
          <w:b/>
          <w:color w:val="000000" w:themeColor="text1"/>
          <w:lang w:val="pl-PL"/>
        </w:rPr>
        <w:br/>
      </w:r>
      <w:r w:rsidR="001445CE" w:rsidRPr="005254D2">
        <w:rPr>
          <w:b/>
          <w:color w:val="000000" w:themeColor="text1"/>
          <w:lang w:val="pl-PL"/>
        </w:rPr>
        <w:t>(lub jednego z konsorcjantów – jeśli dotyczy</w:t>
      </w:r>
      <w:r w:rsidR="000728DA" w:rsidRPr="005254D2">
        <w:rPr>
          <w:b/>
          <w:color w:val="000000" w:themeColor="text1"/>
          <w:lang w:val="pl-PL"/>
        </w:rPr>
        <w:t xml:space="preserve">, </w:t>
      </w:r>
      <w:r w:rsidR="00694B36" w:rsidRPr="005254D2">
        <w:rPr>
          <w:b/>
          <w:color w:val="000000" w:themeColor="text1"/>
          <w:lang w:val="pl-PL"/>
        </w:rPr>
        <w:t xml:space="preserve">na podstawie umowy o pracę </w:t>
      </w:r>
      <w:r w:rsidR="00760569">
        <w:rPr>
          <w:b/>
          <w:color w:val="000000" w:themeColor="text1"/>
          <w:lang w:val="pl-PL"/>
        </w:rPr>
        <w:br/>
      </w:r>
      <w:r w:rsidR="00694B36" w:rsidRPr="005254D2">
        <w:rPr>
          <w:b/>
          <w:color w:val="000000" w:themeColor="text1"/>
          <w:lang w:val="pl-PL"/>
        </w:rPr>
        <w:t>(w rozumieniu przepi</w:t>
      </w:r>
      <w:r w:rsidR="00674D05" w:rsidRPr="005254D2">
        <w:rPr>
          <w:b/>
          <w:color w:val="000000" w:themeColor="text1"/>
          <w:lang w:val="pl-PL"/>
        </w:rPr>
        <w:t>sów art. 22 § 1 Kodeksu pracy).</w:t>
      </w:r>
    </w:p>
    <w:p w14:paraId="7206412D" w14:textId="77777777" w:rsidR="00314232" w:rsidRPr="005254D2" w:rsidRDefault="0047409C" w:rsidP="005254D2">
      <w:pPr>
        <w:pStyle w:val="Textepardfaut"/>
        <w:tabs>
          <w:tab w:val="left" w:pos="567"/>
        </w:tabs>
        <w:ind w:left="1134" w:right="46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ab/>
      </w:r>
      <w:r w:rsidR="0009487A" w:rsidRPr="005254D2">
        <w:rPr>
          <w:b/>
          <w:color w:val="000000" w:themeColor="text1"/>
          <w:lang w:val="pl-PL"/>
        </w:rPr>
        <w:tab/>
      </w:r>
      <w:r w:rsidR="00694B36" w:rsidRPr="005254D2">
        <w:rPr>
          <w:b/>
          <w:color w:val="000000" w:themeColor="text1"/>
          <w:lang w:val="pl-PL"/>
        </w:rPr>
        <w:t>Wymóg ten dotyczy</w:t>
      </w:r>
      <w:r w:rsidR="00314232" w:rsidRPr="005254D2">
        <w:rPr>
          <w:b/>
          <w:color w:val="000000" w:themeColor="text1"/>
          <w:lang w:val="pl-PL"/>
        </w:rPr>
        <w:t xml:space="preserve"> </w:t>
      </w:r>
      <w:r w:rsidR="00694B36" w:rsidRPr="005254D2">
        <w:rPr>
          <w:b/>
          <w:color w:val="000000" w:themeColor="text1"/>
          <w:lang w:val="pl-PL"/>
        </w:rPr>
        <w:t xml:space="preserve">osób realizujących wszystkie czynności opisane </w:t>
      </w:r>
      <w:r w:rsidR="00314232" w:rsidRPr="005254D2">
        <w:rPr>
          <w:b/>
          <w:bCs/>
          <w:lang w:val="pl-PL"/>
        </w:rPr>
        <w:t xml:space="preserve">w pkt 1 - pkt </w:t>
      </w:r>
      <w:r w:rsidR="00B81EEF" w:rsidRPr="005254D2">
        <w:rPr>
          <w:b/>
          <w:bCs/>
          <w:lang w:val="pl-PL"/>
        </w:rPr>
        <w:t>2</w:t>
      </w:r>
      <w:r w:rsidR="00314232" w:rsidRPr="005254D2">
        <w:rPr>
          <w:b/>
          <w:bCs/>
          <w:lang w:val="pl-PL"/>
        </w:rPr>
        <w:t xml:space="preserve">  oraz pkt 5 </w:t>
      </w:r>
      <w:r w:rsidR="00694B36" w:rsidRPr="005254D2">
        <w:rPr>
          <w:b/>
          <w:color w:val="000000" w:themeColor="text1"/>
          <w:lang w:val="pl-PL"/>
        </w:rPr>
        <w:t>części I</w:t>
      </w:r>
      <w:r w:rsidR="000728DA" w:rsidRPr="005254D2">
        <w:rPr>
          <w:b/>
          <w:color w:val="000000" w:themeColor="text1"/>
          <w:lang w:val="pl-PL"/>
        </w:rPr>
        <w:t>.</w:t>
      </w:r>
      <w:r w:rsidR="00694B36" w:rsidRPr="005254D2">
        <w:rPr>
          <w:b/>
          <w:color w:val="000000" w:themeColor="text1"/>
          <w:lang w:val="pl-PL"/>
        </w:rPr>
        <w:t xml:space="preserve"> niniejszego </w:t>
      </w:r>
      <w:r w:rsidR="00314232" w:rsidRPr="005254D2">
        <w:rPr>
          <w:b/>
          <w:color w:val="000000" w:themeColor="text1"/>
          <w:lang w:val="pl-PL"/>
        </w:rPr>
        <w:t>„S</w:t>
      </w:r>
      <w:r w:rsidR="00694B36" w:rsidRPr="005254D2">
        <w:rPr>
          <w:b/>
          <w:color w:val="000000" w:themeColor="text1"/>
          <w:lang w:val="pl-PL"/>
        </w:rPr>
        <w:t>zczegółowego opisu przed</w:t>
      </w:r>
      <w:r w:rsidR="00981D1F" w:rsidRPr="005254D2">
        <w:rPr>
          <w:b/>
          <w:color w:val="000000" w:themeColor="text1"/>
          <w:lang w:val="pl-PL"/>
        </w:rPr>
        <w:t>miotu zamówienia</w:t>
      </w:r>
      <w:r w:rsidR="00314232" w:rsidRPr="005254D2">
        <w:rPr>
          <w:b/>
          <w:color w:val="000000" w:themeColor="text1"/>
          <w:lang w:val="pl-PL"/>
        </w:rPr>
        <w:t xml:space="preserve">”, </w:t>
      </w:r>
      <w:r w:rsidR="0012405E" w:rsidRPr="005254D2">
        <w:rPr>
          <w:b/>
          <w:color w:val="000000" w:themeColor="text1"/>
          <w:lang w:val="pl-PL"/>
        </w:rPr>
        <w:t xml:space="preserve">w tym także osób „na zastępstwo”, w </w:t>
      </w:r>
      <w:r w:rsidR="006E2033" w:rsidRPr="005254D2">
        <w:rPr>
          <w:b/>
          <w:color w:val="000000" w:themeColor="text1"/>
          <w:lang w:val="pl-PL"/>
        </w:rPr>
        <w:t>przypadkach absencji pracownika.</w:t>
      </w:r>
      <w:r w:rsidR="00981D1F" w:rsidRPr="005254D2">
        <w:rPr>
          <w:b/>
          <w:color w:val="000000" w:themeColor="text1"/>
          <w:lang w:val="pl-PL"/>
        </w:rPr>
        <w:t xml:space="preserve"> </w:t>
      </w:r>
    </w:p>
    <w:p w14:paraId="74FF4704" w14:textId="77777777" w:rsidR="006B261D" w:rsidRPr="005254D2" w:rsidRDefault="00314232" w:rsidP="005254D2">
      <w:pPr>
        <w:pStyle w:val="Textepardfaut"/>
        <w:tabs>
          <w:tab w:val="left" w:pos="567"/>
        </w:tabs>
        <w:ind w:left="1134" w:right="46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ab/>
      </w:r>
      <w:r w:rsidRPr="005254D2">
        <w:rPr>
          <w:b/>
          <w:color w:val="000000" w:themeColor="text1"/>
          <w:lang w:val="pl-PL"/>
        </w:rPr>
        <w:tab/>
        <w:t xml:space="preserve">Wyjątek stanowią czynności wskazane </w:t>
      </w:r>
      <w:r w:rsidR="0047409C" w:rsidRPr="005254D2">
        <w:rPr>
          <w:b/>
          <w:color w:val="000000" w:themeColor="text1"/>
          <w:lang w:val="pl-PL"/>
        </w:rPr>
        <w:t xml:space="preserve">w pkt </w:t>
      </w:r>
      <w:r w:rsidR="00B81EEF" w:rsidRPr="005254D2">
        <w:rPr>
          <w:b/>
          <w:color w:val="000000" w:themeColor="text1"/>
          <w:lang w:val="pl-PL"/>
        </w:rPr>
        <w:t>3, 4</w:t>
      </w:r>
      <w:r w:rsidRPr="005254D2">
        <w:rPr>
          <w:b/>
          <w:color w:val="000000" w:themeColor="text1"/>
          <w:lang w:val="pl-PL"/>
        </w:rPr>
        <w:t xml:space="preserve"> i pkt 6 </w:t>
      </w:r>
      <w:r w:rsidR="00B81EEF" w:rsidRPr="005254D2">
        <w:rPr>
          <w:b/>
          <w:color w:val="000000" w:themeColor="text1"/>
          <w:lang w:val="pl-PL"/>
        </w:rPr>
        <w:br/>
      </w:r>
      <w:r w:rsidR="00694B36" w:rsidRPr="005254D2">
        <w:rPr>
          <w:b/>
          <w:color w:val="000000" w:themeColor="text1"/>
          <w:lang w:val="pl-PL"/>
        </w:rPr>
        <w:t xml:space="preserve">– dot. </w:t>
      </w:r>
      <w:r w:rsidR="00B81EEF" w:rsidRPr="005254D2">
        <w:rPr>
          <w:b/>
          <w:bCs/>
          <w:lang w:val="pl-PL"/>
        </w:rPr>
        <w:t>usług</w:t>
      </w:r>
      <w:r w:rsidR="00694B36" w:rsidRPr="005254D2">
        <w:rPr>
          <w:b/>
          <w:bCs/>
          <w:lang w:val="pl-PL"/>
        </w:rPr>
        <w:t xml:space="preserve"> </w:t>
      </w:r>
      <w:r w:rsidR="00694B36" w:rsidRPr="005254D2">
        <w:rPr>
          <w:b/>
          <w:color w:val="000000" w:themeColor="text1"/>
          <w:lang w:val="pl-PL"/>
        </w:rPr>
        <w:t>mycia okie</w:t>
      </w:r>
      <w:r w:rsidR="00DC1210" w:rsidRPr="005254D2">
        <w:rPr>
          <w:b/>
          <w:color w:val="000000" w:themeColor="text1"/>
          <w:lang w:val="pl-PL"/>
        </w:rPr>
        <w:t>n</w:t>
      </w:r>
      <w:r w:rsidR="00B81EEF" w:rsidRPr="005254D2">
        <w:rPr>
          <w:b/>
          <w:color w:val="000000" w:themeColor="text1"/>
          <w:lang w:val="pl-PL"/>
        </w:rPr>
        <w:t xml:space="preserve"> i </w:t>
      </w:r>
      <w:r w:rsidRPr="005254D2">
        <w:rPr>
          <w:b/>
          <w:color w:val="000000" w:themeColor="text1"/>
          <w:lang w:val="pl-PL"/>
        </w:rPr>
        <w:t>kaloryferów</w:t>
      </w:r>
      <w:r w:rsidR="00B81EEF" w:rsidRPr="005254D2">
        <w:rPr>
          <w:b/>
          <w:color w:val="000000" w:themeColor="text1"/>
          <w:lang w:val="pl-PL"/>
        </w:rPr>
        <w:t xml:space="preserve">, </w:t>
      </w:r>
      <w:r w:rsidR="00B81EEF" w:rsidRPr="005254D2">
        <w:rPr>
          <w:b/>
          <w:bCs/>
          <w:lang w:val="pl-PL"/>
        </w:rPr>
        <w:t>mycia od stronu zewnętrznej nieotwieranych okien</w:t>
      </w:r>
      <w:r w:rsidRPr="005254D2">
        <w:rPr>
          <w:b/>
          <w:color w:val="000000" w:themeColor="text1"/>
          <w:lang w:val="pl-PL"/>
        </w:rPr>
        <w:t xml:space="preserve"> </w:t>
      </w:r>
      <w:r w:rsidR="00694B36" w:rsidRPr="005254D2">
        <w:rPr>
          <w:b/>
          <w:color w:val="000000" w:themeColor="text1"/>
          <w:lang w:val="pl-PL"/>
        </w:rPr>
        <w:t>oraz polimeryzacji podłóg</w:t>
      </w:r>
      <w:r w:rsidR="0047409C" w:rsidRPr="005254D2">
        <w:rPr>
          <w:b/>
          <w:color w:val="000000" w:themeColor="text1"/>
          <w:lang w:val="pl-PL"/>
        </w:rPr>
        <w:t>, dla których</w:t>
      </w:r>
      <w:r w:rsidR="00B81EEF" w:rsidRPr="005254D2">
        <w:rPr>
          <w:b/>
          <w:color w:val="000000" w:themeColor="text1"/>
          <w:lang w:val="pl-PL"/>
        </w:rPr>
        <w:t xml:space="preserve"> Zamawiający dopuszcza </w:t>
      </w:r>
      <w:r w:rsidR="0047409C" w:rsidRPr="005254D2">
        <w:rPr>
          <w:b/>
          <w:color w:val="000000" w:themeColor="text1"/>
          <w:lang w:val="pl-PL"/>
        </w:rPr>
        <w:t>podwykonawstwo</w:t>
      </w:r>
      <w:r w:rsidR="00694B36" w:rsidRPr="005254D2">
        <w:rPr>
          <w:b/>
          <w:color w:val="000000" w:themeColor="text1"/>
          <w:lang w:val="pl-PL"/>
        </w:rPr>
        <w:t xml:space="preserve">. </w:t>
      </w:r>
    </w:p>
    <w:p w14:paraId="00546569" w14:textId="77777777" w:rsidR="006B261D" w:rsidRPr="005254D2" w:rsidRDefault="00314232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color w:val="000000" w:themeColor="text1"/>
          <w:lang w:val="pl-PL"/>
        </w:rPr>
      </w:pPr>
      <w:r w:rsidRPr="005254D2">
        <w:rPr>
          <w:b/>
          <w:lang w:val="pl-PL"/>
        </w:rPr>
        <w:t>Wykonawca zobowiązany jest wyposażyć osoby</w:t>
      </w:r>
      <w:r w:rsidR="0009487A" w:rsidRPr="005254D2">
        <w:rPr>
          <w:b/>
          <w:lang w:val="pl-PL"/>
        </w:rPr>
        <w:t xml:space="preserve">, wykonujące czynności </w:t>
      </w:r>
      <w:r w:rsidRPr="005254D2">
        <w:rPr>
          <w:b/>
          <w:lang w:val="pl-PL"/>
        </w:rPr>
        <w:t xml:space="preserve"> </w:t>
      </w:r>
      <w:r w:rsidR="0009487A" w:rsidRPr="005254D2">
        <w:rPr>
          <w:b/>
          <w:color w:val="000000" w:themeColor="text1"/>
          <w:lang w:val="pl-PL"/>
        </w:rPr>
        <w:t xml:space="preserve">opisane </w:t>
      </w:r>
      <w:r w:rsidR="0009487A" w:rsidRPr="005254D2">
        <w:rPr>
          <w:b/>
          <w:bCs/>
          <w:lang w:val="pl-PL"/>
        </w:rPr>
        <w:t xml:space="preserve">w pkt </w:t>
      </w:r>
      <w:r w:rsidR="00B81EEF" w:rsidRPr="005254D2">
        <w:rPr>
          <w:b/>
          <w:bCs/>
          <w:lang w:val="pl-PL"/>
        </w:rPr>
        <w:t>1 - pkt 2</w:t>
      </w:r>
      <w:r w:rsidR="0009487A" w:rsidRPr="005254D2">
        <w:rPr>
          <w:b/>
          <w:bCs/>
          <w:lang w:val="pl-PL"/>
        </w:rPr>
        <w:t xml:space="preserve"> oraz pkt 5 </w:t>
      </w:r>
      <w:r w:rsidR="0009487A" w:rsidRPr="005254D2">
        <w:rPr>
          <w:b/>
          <w:color w:val="000000" w:themeColor="text1"/>
          <w:lang w:val="pl-PL"/>
        </w:rPr>
        <w:t xml:space="preserve">części I. niniejszego „Szczegółowego opisu przedmiotu zamówienia”, </w:t>
      </w:r>
      <w:r w:rsidRPr="005254D2">
        <w:rPr>
          <w:b/>
          <w:u w:val="single"/>
          <w:lang w:val="pl-PL"/>
        </w:rPr>
        <w:t>w bezprzewodową łączność</w:t>
      </w:r>
      <w:r w:rsidRPr="005254D2">
        <w:rPr>
          <w:b/>
          <w:lang w:val="pl-PL"/>
        </w:rPr>
        <w:t xml:space="preserve"> (np. telefon komórkowy), celem umożliwienia kontaktów pomiędzy Zamawiającym, </w:t>
      </w:r>
      <w:r w:rsidR="0009487A" w:rsidRPr="005254D2">
        <w:rPr>
          <w:b/>
          <w:lang w:val="pl-PL"/>
        </w:rPr>
        <w:br/>
      </w:r>
      <w:r w:rsidRPr="005254D2">
        <w:rPr>
          <w:b/>
          <w:lang w:val="pl-PL"/>
        </w:rPr>
        <w:t>a tymi osobami w sytuacjach „awaryjnych”.</w:t>
      </w:r>
    </w:p>
    <w:p w14:paraId="40C3117C" w14:textId="77777777" w:rsidR="00694B36" w:rsidRPr="005254D2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254D2">
        <w:rPr>
          <w:bCs/>
          <w:lang w:val="pl-PL"/>
        </w:rPr>
        <w:t>Podczas pracy każda z osób sprzątających otwiera tylko to pomieszczenie</w:t>
      </w:r>
      <w:r w:rsidR="001C7B09" w:rsidRPr="005254D2">
        <w:rPr>
          <w:bCs/>
          <w:lang w:val="pl-PL"/>
        </w:rPr>
        <w:t xml:space="preserve"> </w:t>
      </w:r>
      <w:r w:rsidR="001C7B09" w:rsidRPr="005254D2">
        <w:rPr>
          <w:bCs/>
          <w:lang w:val="pl-PL"/>
        </w:rPr>
        <w:br/>
        <w:t xml:space="preserve">(w przypadku, gdy nie ma tam w danej chwili pracownika UM), </w:t>
      </w:r>
      <w:r w:rsidRPr="005254D2">
        <w:rPr>
          <w:bCs/>
          <w:lang w:val="pl-PL"/>
        </w:rPr>
        <w:t>które aktualnie sprząta. Drzwi</w:t>
      </w:r>
      <w:r w:rsidR="0047409C" w:rsidRPr="005254D2">
        <w:rPr>
          <w:bCs/>
          <w:lang w:val="pl-PL"/>
        </w:rPr>
        <w:t xml:space="preserve"> pozostałych pomieszczeń muszą</w:t>
      </w:r>
      <w:r w:rsidRPr="005254D2">
        <w:rPr>
          <w:bCs/>
          <w:lang w:val="pl-PL"/>
        </w:rPr>
        <w:t xml:space="preserve"> być </w:t>
      </w:r>
      <w:r w:rsidR="0027190A" w:rsidRPr="005254D2">
        <w:rPr>
          <w:bCs/>
          <w:lang w:val="pl-PL"/>
        </w:rPr>
        <w:t xml:space="preserve">w tym czasie zamknięte </w:t>
      </w:r>
      <w:r w:rsidR="001C7B09" w:rsidRPr="005254D2">
        <w:rPr>
          <w:bCs/>
          <w:lang w:val="pl-PL"/>
        </w:rPr>
        <w:br/>
      </w:r>
      <w:r w:rsidR="0027190A" w:rsidRPr="005254D2">
        <w:rPr>
          <w:bCs/>
          <w:lang w:val="pl-PL"/>
        </w:rPr>
        <w:t xml:space="preserve">na klucz, </w:t>
      </w:r>
      <w:r w:rsidR="000C593C" w:rsidRPr="005254D2">
        <w:rPr>
          <w:bCs/>
          <w:lang w:val="pl-PL"/>
        </w:rPr>
        <w:t xml:space="preserve">który jest u osoby sprzątającej, pod </w:t>
      </w:r>
      <w:r w:rsidR="001C7B09" w:rsidRPr="005254D2">
        <w:rPr>
          <w:bCs/>
          <w:lang w:val="pl-PL"/>
        </w:rPr>
        <w:t>rygorem nałożenia kary umownej.</w:t>
      </w:r>
    </w:p>
    <w:p w14:paraId="16829F90" w14:textId="77777777" w:rsidR="00694B36" w:rsidRPr="005254D2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254D2">
        <w:rPr>
          <w:bCs/>
          <w:lang w:val="pl-PL"/>
        </w:rPr>
        <w:t xml:space="preserve">Po zakończeniu pracy w danym pomieszczeniu, </w:t>
      </w:r>
      <w:r w:rsidRPr="005254D2">
        <w:rPr>
          <w:b/>
          <w:bCs/>
          <w:lang w:val="pl-PL"/>
        </w:rPr>
        <w:t>osoba sprzątająca zobowiązana jest do sprawdzenia zamknięcia okien oraz do zgaszenia światła.</w:t>
      </w:r>
    </w:p>
    <w:p w14:paraId="2C300D30" w14:textId="77777777" w:rsidR="00EF668D" w:rsidRPr="005254D2" w:rsidRDefault="000728DA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254D2">
        <w:rPr>
          <w:bCs/>
          <w:lang w:val="pl-PL"/>
        </w:rPr>
        <w:t>W przypadku, gdy osoba sprzątająca zauważy w budynku lub pomieszczeniu jakiekolwiek zagrożenia, uszkodzenia, awarie itp. nieprawidłowości</w:t>
      </w:r>
      <w:r w:rsidR="001C7B09" w:rsidRPr="005254D2">
        <w:rPr>
          <w:bCs/>
          <w:lang w:val="pl-PL"/>
        </w:rPr>
        <w:t>,</w:t>
      </w:r>
      <w:r w:rsidRPr="005254D2">
        <w:rPr>
          <w:bCs/>
          <w:lang w:val="pl-PL"/>
        </w:rPr>
        <w:t xml:space="preserve"> zobowiązana jest o tym</w:t>
      </w:r>
      <w:r w:rsidR="001C7B09" w:rsidRPr="005254D2">
        <w:rPr>
          <w:bCs/>
          <w:lang w:val="pl-PL"/>
        </w:rPr>
        <w:t xml:space="preserve"> fakcie powiadomić pracownika UM lub w przypadku braku takiej możliwości</w:t>
      </w:r>
      <w:r w:rsidR="00EF668D" w:rsidRPr="005254D2">
        <w:rPr>
          <w:bCs/>
          <w:lang w:val="pl-PL"/>
        </w:rPr>
        <w:t xml:space="preserve"> pracownika ochrony, będącego w danym dniu na służbie.</w:t>
      </w:r>
    </w:p>
    <w:p w14:paraId="4A76B4EA" w14:textId="77777777" w:rsidR="001C7B09" w:rsidRPr="00E833DE" w:rsidRDefault="00694B36" w:rsidP="00E833DE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254D2">
        <w:rPr>
          <w:bCs/>
          <w:lang w:val="pl-PL"/>
        </w:rPr>
        <w:t>Zamawiający zastrzega sobie prawo do zmiany ilości m</w:t>
      </w:r>
      <w:r w:rsidRPr="005254D2">
        <w:rPr>
          <w:bCs/>
          <w:vertAlign w:val="superscript"/>
          <w:lang w:val="pl-PL"/>
        </w:rPr>
        <w:t xml:space="preserve">2 </w:t>
      </w:r>
      <w:r w:rsidRPr="005254D2">
        <w:rPr>
          <w:bCs/>
          <w:lang w:val="pl-PL"/>
        </w:rPr>
        <w:t xml:space="preserve">sprzątanej powierzchni </w:t>
      </w:r>
      <w:r w:rsidRPr="005254D2">
        <w:rPr>
          <w:bCs/>
          <w:lang w:val="pl-PL"/>
        </w:rPr>
        <w:br/>
        <w:t>i zobowiązuje się powiadomić Wykonawcę o takich zmianach z miesięcznym wyprzedzeniem.</w:t>
      </w:r>
    </w:p>
    <w:p w14:paraId="470763FA" w14:textId="77777777" w:rsidR="0047409C" w:rsidRPr="005254D2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254D2">
        <w:rPr>
          <w:b/>
          <w:bCs/>
          <w:lang w:val="pl-PL"/>
        </w:rPr>
        <w:t>Wykonawca w trakcie realiz</w:t>
      </w:r>
      <w:r w:rsidR="00EF668D" w:rsidRPr="005254D2">
        <w:rPr>
          <w:b/>
          <w:bCs/>
          <w:lang w:val="pl-PL"/>
        </w:rPr>
        <w:t xml:space="preserve">acji zamówienia </w:t>
      </w:r>
      <w:r w:rsidR="0047409C" w:rsidRPr="005254D2">
        <w:rPr>
          <w:b/>
          <w:bCs/>
          <w:lang w:val="pl-PL"/>
        </w:rPr>
        <w:t>zobowiązany</w:t>
      </w:r>
      <w:r w:rsidRPr="005254D2">
        <w:rPr>
          <w:b/>
          <w:bCs/>
          <w:lang w:val="pl-PL"/>
        </w:rPr>
        <w:t xml:space="preserve"> </w:t>
      </w:r>
      <w:r w:rsidR="00EF668D" w:rsidRPr="005254D2">
        <w:rPr>
          <w:b/>
          <w:bCs/>
          <w:lang w:val="pl-PL"/>
        </w:rPr>
        <w:t xml:space="preserve">jest </w:t>
      </w:r>
      <w:r w:rsidRPr="005254D2">
        <w:rPr>
          <w:b/>
          <w:bCs/>
          <w:lang w:val="pl-PL"/>
        </w:rPr>
        <w:t>do</w:t>
      </w:r>
      <w:r w:rsidRPr="005254D2">
        <w:rPr>
          <w:b/>
          <w:lang w:val="pl-PL"/>
        </w:rPr>
        <w:t> </w:t>
      </w:r>
      <w:r w:rsidRPr="005254D2">
        <w:rPr>
          <w:b/>
          <w:bCs/>
          <w:lang w:val="pl-PL"/>
        </w:rPr>
        <w:t xml:space="preserve">zapewnienia ciągłości dostaw środków czystości </w:t>
      </w:r>
      <w:r w:rsidR="0047409C" w:rsidRPr="005254D2">
        <w:rPr>
          <w:b/>
          <w:bCs/>
          <w:lang w:val="pl-PL"/>
        </w:rPr>
        <w:t xml:space="preserve"> i</w:t>
      </w:r>
      <w:r w:rsidR="00EF668D" w:rsidRPr="005254D2">
        <w:rPr>
          <w:b/>
          <w:bCs/>
          <w:lang w:val="pl-PL"/>
        </w:rPr>
        <w:t xml:space="preserve"> środków </w:t>
      </w:r>
      <w:r w:rsidR="0047409C" w:rsidRPr="005254D2">
        <w:rPr>
          <w:b/>
          <w:bCs/>
          <w:lang w:val="pl-PL"/>
        </w:rPr>
        <w:t xml:space="preserve">toaletowych, </w:t>
      </w:r>
      <w:r w:rsidR="00EF668D" w:rsidRPr="005254D2">
        <w:rPr>
          <w:b/>
          <w:bCs/>
          <w:lang w:val="pl-PL"/>
        </w:rPr>
        <w:br/>
      </w:r>
      <w:r w:rsidRPr="005254D2">
        <w:rPr>
          <w:b/>
          <w:bCs/>
          <w:lang w:val="pl-PL"/>
        </w:rPr>
        <w:t>w zależności od bieżącego zuż</w:t>
      </w:r>
      <w:r w:rsidR="00757C11" w:rsidRPr="005254D2">
        <w:rPr>
          <w:b/>
          <w:bCs/>
          <w:lang w:val="pl-PL"/>
        </w:rPr>
        <w:t>ycia, niezależnie od miesięcznych norm</w:t>
      </w:r>
      <w:r w:rsidRPr="005254D2">
        <w:rPr>
          <w:b/>
          <w:bCs/>
          <w:lang w:val="pl-PL"/>
        </w:rPr>
        <w:t xml:space="preserve">, </w:t>
      </w:r>
      <w:r w:rsidR="000B03C1" w:rsidRPr="005254D2">
        <w:rPr>
          <w:b/>
          <w:bCs/>
          <w:lang w:val="pl-PL"/>
        </w:rPr>
        <w:br/>
      </w:r>
      <w:r w:rsidR="00757C11" w:rsidRPr="005254D2">
        <w:rPr>
          <w:bCs/>
          <w:lang w:val="pl-PL"/>
        </w:rPr>
        <w:t>wynikających</w:t>
      </w:r>
      <w:r w:rsidRPr="005254D2">
        <w:rPr>
          <w:bCs/>
          <w:lang w:val="pl-PL"/>
        </w:rPr>
        <w:t xml:space="preserve"> z podanej w części III </w:t>
      </w:r>
      <w:r w:rsidR="00B81EEF" w:rsidRPr="005254D2">
        <w:rPr>
          <w:color w:val="000000" w:themeColor="text1"/>
          <w:lang w:val="pl-PL"/>
        </w:rPr>
        <w:t>niniejszego „Szczegółowego opisu przedmiotu zamówienia”</w:t>
      </w:r>
      <w:r w:rsidR="000B03C1" w:rsidRPr="005254D2">
        <w:rPr>
          <w:color w:val="000000" w:themeColor="text1"/>
          <w:lang w:val="pl-PL"/>
        </w:rPr>
        <w:t>,</w:t>
      </w:r>
      <w:r w:rsidR="00B81EEF" w:rsidRPr="005254D2">
        <w:rPr>
          <w:color w:val="000000" w:themeColor="text1"/>
          <w:lang w:val="pl-PL"/>
        </w:rPr>
        <w:t xml:space="preserve"> </w:t>
      </w:r>
      <w:r w:rsidRPr="005254D2">
        <w:rPr>
          <w:b/>
          <w:bCs/>
          <w:lang w:val="pl-PL"/>
        </w:rPr>
        <w:t>l</w:t>
      </w:r>
      <w:r w:rsidR="0047409C" w:rsidRPr="005254D2">
        <w:rPr>
          <w:b/>
          <w:bCs/>
          <w:lang w:val="pl-PL"/>
        </w:rPr>
        <w:t xml:space="preserve">iczby pracowników </w:t>
      </w:r>
      <w:r w:rsidRPr="005254D2">
        <w:rPr>
          <w:b/>
          <w:bCs/>
          <w:lang w:val="pl-PL"/>
        </w:rPr>
        <w:t>i klientów.</w:t>
      </w:r>
    </w:p>
    <w:p w14:paraId="0193480A" w14:textId="77777777" w:rsidR="00EF668D" w:rsidRPr="00C12C66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5254D2">
        <w:rPr>
          <w:bCs/>
          <w:lang w:val="pl-PL"/>
        </w:rPr>
        <w:t xml:space="preserve">Środki czystości i środki toaletowe powinny posiadać atest PZH </w:t>
      </w:r>
      <w:r w:rsidR="006958FB" w:rsidRPr="005254D2">
        <w:rPr>
          <w:bCs/>
          <w:lang w:val="pl-PL"/>
        </w:rPr>
        <w:t xml:space="preserve">lub inne dopuszczone prawem certyfikaty bezpieczeństwa oraz świadectwo </w:t>
      </w:r>
      <w:r w:rsidRPr="005254D2">
        <w:rPr>
          <w:bCs/>
          <w:lang w:val="pl-PL"/>
        </w:rPr>
        <w:t>dopuszczenia do obrotu, a także powinny być dostosowane do rodzajów sprzątanych powierzchni</w:t>
      </w:r>
      <w:r w:rsidR="006958FB" w:rsidRPr="005254D2">
        <w:rPr>
          <w:bCs/>
          <w:lang w:val="pl-PL"/>
        </w:rPr>
        <w:t xml:space="preserve"> lub miejsca przeznaczenia</w:t>
      </w:r>
      <w:r w:rsidRPr="005254D2">
        <w:rPr>
          <w:bCs/>
          <w:lang w:val="pl-PL"/>
        </w:rPr>
        <w:t>.</w:t>
      </w:r>
      <w:r w:rsidR="00EF668D" w:rsidRPr="005254D2">
        <w:rPr>
          <w:bCs/>
          <w:lang w:val="pl-PL"/>
        </w:rPr>
        <w:t xml:space="preserve"> </w:t>
      </w:r>
      <w:r w:rsidR="00EF668D" w:rsidRPr="005254D2">
        <w:rPr>
          <w:b/>
          <w:bCs/>
          <w:lang w:val="pl-PL"/>
        </w:rPr>
        <w:t>Z</w:t>
      </w:r>
      <w:r w:rsidR="006304F6" w:rsidRPr="005254D2">
        <w:rPr>
          <w:b/>
          <w:bCs/>
          <w:lang w:val="pl-PL"/>
        </w:rPr>
        <w:t>aleca się stosowanie produktów o niskim poziomie wpływu na środowisko</w:t>
      </w:r>
      <w:r w:rsidR="00B4469B" w:rsidRPr="005254D2">
        <w:rPr>
          <w:b/>
          <w:bCs/>
          <w:lang w:val="pl-PL"/>
        </w:rPr>
        <w:t xml:space="preserve"> (z oznakowaniem ekologicznym)</w:t>
      </w:r>
      <w:r w:rsidR="006304F6" w:rsidRPr="005254D2">
        <w:rPr>
          <w:b/>
          <w:bCs/>
          <w:lang w:val="pl-PL"/>
        </w:rPr>
        <w:t>.</w:t>
      </w:r>
      <w:r w:rsidR="00EF668D" w:rsidRPr="005254D2">
        <w:rPr>
          <w:b/>
          <w:bCs/>
          <w:lang w:val="pl-PL"/>
        </w:rPr>
        <w:t xml:space="preserve">  </w:t>
      </w:r>
    </w:p>
    <w:p w14:paraId="0A3F4F6C" w14:textId="77777777" w:rsidR="00694B36" w:rsidRPr="00B27FA4" w:rsidRDefault="00694B36" w:rsidP="00C12C66">
      <w:pPr>
        <w:pStyle w:val="Textepardfaut"/>
        <w:numPr>
          <w:ilvl w:val="0"/>
          <w:numId w:val="4"/>
        </w:numPr>
        <w:tabs>
          <w:tab w:val="left" w:pos="567"/>
        </w:tabs>
        <w:ind w:left="1134" w:right="46" w:hanging="643"/>
        <w:jc w:val="both"/>
        <w:rPr>
          <w:b/>
          <w:lang w:val="pl-PL"/>
        </w:rPr>
      </w:pPr>
      <w:r w:rsidRPr="00C12C66">
        <w:rPr>
          <w:bCs/>
          <w:color w:val="000000" w:themeColor="text1"/>
          <w:lang w:val="pl-PL"/>
        </w:rPr>
        <w:t>Usługa winna być wykonywana zgodnie z przepis</w:t>
      </w:r>
      <w:r w:rsidR="006304F6" w:rsidRPr="00C12C66">
        <w:rPr>
          <w:bCs/>
          <w:color w:val="000000" w:themeColor="text1"/>
          <w:lang w:val="pl-PL"/>
        </w:rPr>
        <w:t xml:space="preserve">ami sanitarnymi tak, </w:t>
      </w:r>
      <w:r w:rsidR="006304F6" w:rsidRPr="00C12C66">
        <w:rPr>
          <w:bCs/>
          <w:color w:val="000000" w:themeColor="text1"/>
          <w:lang w:val="pl-PL"/>
        </w:rPr>
        <w:br/>
        <w:t xml:space="preserve">aby użyte </w:t>
      </w:r>
      <w:r w:rsidRPr="00C12C66">
        <w:rPr>
          <w:bCs/>
          <w:color w:val="000000" w:themeColor="text1"/>
          <w:lang w:val="pl-PL"/>
        </w:rPr>
        <w:t>w celach czyszczących substancje i preparaty nie sta</w:t>
      </w:r>
      <w:r w:rsidR="0047409C" w:rsidRPr="00C12C66">
        <w:rPr>
          <w:bCs/>
          <w:color w:val="000000" w:themeColor="text1"/>
          <w:lang w:val="pl-PL"/>
        </w:rPr>
        <w:t xml:space="preserve">nowiły zagrożenia dla zdrowia, </w:t>
      </w:r>
      <w:r w:rsidRPr="00C12C66">
        <w:rPr>
          <w:bCs/>
          <w:color w:val="000000" w:themeColor="text1"/>
          <w:lang w:val="pl-PL"/>
        </w:rPr>
        <w:t>życia człowieka i środowiska, tzn. w szczególnośc</w:t>
      </w:r>
      <w:r w:rsidR="0047409C" w:rsidRPr="00C12C66">
        <w:rPr>
          <w:bCs/>
          <w:color w:val="000000" w:themeColor="text1"/>
          <w:lang w:val="pl-PL"/>
        </w:rPr>
        <w:t xml:space="preserve">i odpowiadające wymogom ustawy </w:t>
      </w:r>
      <w:r w:rsidRPr="00C12C66">
        <w:rPr>
          <w:bCs/>
          <w:color w:val="000000" w:themeColor="text1"/>
          <w:lang w:val="pl-PL"/>
        </w:rPr>
        <w:t>z dnia 25 lutego 2011 r. o substancjach chemicznych i ich mies</w:t>
      </w:r>
      <w:r w:rsidR="0047409C" w:rsidRPr="00C12C66">
        <w:rPr>
          <w:bCs/>
          <w:color w:val="000000" w:themeColor="text1"/>
          <w:lang w:val="pl-PL"/>
        </w:rPr>
        <w:t xml:space="preserve">zaninach </w:t>
      </w:r>
      <w:r w:rsidR="001C3060" w:rsidRPr="00C12C66">
        <w:rPr>
          <w:bCs/>
          <w:color w:val="000000" w:themeColor="text1"/>
          <w:lang w:val="pl-PL"/>
        </w:rPr>
        <w:t>(</w:t>
      </w:r>
      <w:r w:rsidR="00C12C66">
        <w:rPr>
          <w:bCs/>
          <w:color w:val="000000" w:themeColor="text1"/>
          <w:lang w:val="pl-PL"/>
        </w:rPr>
        <w:t>t.j. Dz.U.2022.1816</w:t>
      </w:r>
      <w:r w:rsidRPr="00C12C66">
        <w:rPr>
          <w:bCs/>
          <w:color w:val="000000" w:themeColor="text1"/>
          <w:lang w:val="pl-PL"/>
        </w:rPr>
        <w:t>).</w:t>
      </w:r>
    </w:p>
    <w:p w14:paraId="4704A6F3" w14:textId="77777777" w:rsidR="00B27FA4" w:rsidRDefault="00B27FA4" w:rsidP="00B27FA4">
      <w:pPr>
        <w:pStyle w:val="Textepardfaut"/>
        <w:tabs>
          <w:tab w:val="left" w:pos="567"/>
        </w:tabs>
        <w:ind w:left="491" w:right="46"/>
        <w:jc w:val="both"/>
        <w:rPr>
          <w:bCs/>
          <w:color w:val="000000" w:themeColor="text1"/>
          <w:lang w:val="pl-PL"/>
        </w:rPr>
      </w:pPr>
    </w:p>
    <w:p w14:paraId="188588FA" w14:textId="77777777" w:rsidR="00B27FA4" w:rsidRDefault="00B27FA4" w:rsidP="00B27FA4">
      <w:pPr>
        <w:pStyle w:val="Textepardfaut"/>
        <w:tabs>
          <w:tab w:val="left" w:pos="567"/>
        </w:tabs>
        <w:ind w:left="491" w:right="46"/>
        <w:jc w:val="both"/>
        <w:rPr>
          <w:bCs/>
          <w:color w:val="000000" w:themeColor="text1"/>
          <w:lang w:val="pl-PL"/>
        </w:rPr>
      </w:pPr>
    </w:p>
    <w:p w14:paraId="18EBD0E6" w14:textId="77777777" w:rsidR="00FB53F7" w:rsidRDefault="00FB53F7" w:rsidP="00B27FA4">
      <w:pPr>
        <w:pStyle w:val="Textepardfaut"/>
        <w:tabs>
          <w:tab w:val="left" w:pos="567"/>
        </w:tabs>
        <w:ind w:left="491" w:right="46"/>
        <w:jc w:val="both"/>
        <w:rPr>
          <w:bCs/>
          <w:color w:val="000000" w:themeColor="text1"/>
          <w:lang w:val="pl-PL"/>
        </w:rPr>
      </w:pPr>
    </w:p>
    <w:p w14:paraId="55E4AA59" w14:textId="77777777" w:rsidR="00B27FA4" w:rsidRDefault="00B27FA4" w:rsidP="00B27FA4">
      <w:pPr>
        <w:pStyle w:val="Textepardfaut"/>
        <w:tabs>
          <w:tab w:val="left" w:pos="567"/>
        </w:tabs>
        <w:ind w:left="491" w:right="46"/>
        <w:jc w:val="both"/>
        <w:rPr>
          <w:bCs/>
          <w:color w:val="000000" w:themeColor="text1"/>
          <w:lang w:val="pl-PL"/>
        </w:rPr>
      </w:pPr>
    </w:p>
    <w:p w14:paraId="4067F5C5" w14:textId="77777777" w:rsidR="00B27FA4" w:rsidRPr="00C12C66" w:rsidRDefault="00B27FA4" w:rsidP="00B27FA4">
      <w:pPr>
        <w:pStyle w:val="Textepardfaut"/>
        <w:tabs>
          <w:tab w:val="left" w:pos="567"/>
        </w:tabs>
        <w:ind w:left="491" w:right="46"/>
        <w:jc w:val="both"/>
        <w:rPr>
          <w:b/>
          <w:lang w:val="pl-PL"/>
        </w:rPr>
      </w:pPr>
    </w:p>
    <w:p w14:paraId="39D6A705" w14:textId="77777777" w:rsidR="00614723" w:rsidRPr="005254D2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276" w:right="46" w:hanging="785"/>
        <w:jc w:val="both"/>
        <w:rPr>
          <w:b/>
          <w:lang w:val="pl-PL"/>
        </w:rPr>
      </w:pPr>
      <w:r w:rsidRPr="005254D2">
        <w:rPr>
          <w:bCs/>
          <w:lang w:val="pl-PL"/>
        </w:rPr>
        <w:lastRenderedPageBreak/>
        <w:t>Wykonawca zobo</w:t>
      </w:r>
      <w:r w:rsidR="0047409C" w:rsidRPr="005254D2">
        <w:rPr>
          <w:bCs/>
          <w:lang w:val="pl-PL"/>
        </w:rPr>
        <w:t xml:space="preserve">wiązany jest do wykonywania </w:t>
      </w:r>
      <w:r w:rsidRPr="005254D2">
        <w:rPr>
          <w:bCs/>
          <w:lang w:val="pl-PL"/>
        </w:rPr>
        <w:t>usług</w:t>
      </w:r>
      <w:r w:rsidR="0047409C" w:rsidRPr="005254D2">
        <w:rPr>
          <w:bCs/>
          <w:lang w:val="pl-PL"/>
        </w:rPr>
        <w:t xml:space="preserve"> sprzątania</w:t>
      </w:r>
      <w:r w:rsidR="00614723" w:rsidRPr="005254D2">
        <w:rPr>
          <w:bCs/>
          <w:lang w:val="pl-PL"/>
        </w:rPr>
        <w:t>:</w:t>
      </w:r>
    </w:p>
    <w:p w14:paraId="7AD2466A" w14:textId="77777777" w:rsidR="00614723" w:rsidRPr="005254D2" w:rsidRDefault="0047409C" w:rsidP="005254D2">
      <w:pPr>
        <w:pStyle w:val="Textepardfaut"/>
        <w:numPr>
          <w:ilvl w:val="0"/>
          <w:numId w:val="17"/>
        </w:numPr>
        <w:tabs>
          <w:tab w:val="left" w:pos="567"/>
        </w:tabs>
        <w:ind w:left="1701" w:right="46"/>
        <w:jc w:val="both"/>
        <w:rPr>
          <w:b/>
          <w:lang w:val="pl-PL"/>
        </w:rPr>
      </w:pPr>
      <w:r w:rsidRPr="005254D2">
        <w:rPr>
          <w:bCs/>
          <w:lang w:val="pl-PL"/>
        </w:rPr>
        <w:t>przy pomocy</w:t>
      </w:r>
      <w:r w:rsidR="00694B36" w:rsidRPr="005254D2">
        <w:rPr>
          <w:bCs/>
          <w:lang w:val="pl-PL"/>
        </w:rPr>
        <w:t xml:space="preserve"> profesjonalnych narzędzi</w:t>
      </w:r>
      <w:r w:rsidR="00614723" w:rsidRPr="005254D2">
        <w:rPr>
          <w:bCs/>
          <w:lang w:val="pl-PL"/>
        </w:rPr>
        <w:t xml:space="preserve"> – niebędących w zasobach Zamawiającego</w:t>
      </w:r>
      <w:r w:rsidR="00B4469B" w:rsidRPr="005254D2">
        <w:rPr>
          <w:bCs/>
          <w:lang w:val="pl-PL"/>
        </w:rPr>
        <w:t xml:space="preserve"> (zaleca się używanie urządzeń energooszczędnych)</w:t>
      </w:r>
      <w:r w:rsidR="00614723" w:rsidRPr="005254D2">
        <w:rPr>
          <w:bCs/>
          <w:lang w:val="pl-PL"/>
        </w:rPr>
        <w:t>,</w:t>
      </w:r>
    </w:p>
    <w:p w14:paraId="6FE43FB3" w14:textId="77777777" w:rsidR="00694B36" w:rsidRPr="005254D2" w:rsidRDefault="00614723" w:rsidP="005254D2">
      <w:pPr>
        <w:pStyle w:val="Textepardfaut"/>
        <w:numPr>
          <w:ilvl w:val="0"/>
          <w:numId w:val="17"/>
        </w:numPr>
        <w:tabs>
          <w:tab w:val="left" w:pos="567"/>
        </w:tabs>
        <w:ind w:left="1701" w:right="46"/>
        <w:jc w:val="both"/>
        <w:rPr>
          <w:b/>
          <w:lang w:val="pl-PL"/>
        </w:rPr>
      </w:pPr>
      <w:r w:rsidRPr="005254D2">
        <w:rPr>
          <w:bCs/>
          <w:lang w:val="pl-PL"/>
        </w:rPr>
        <w:t xml:space="preserve">przy użyciu zakupionych przez siebie </w:t>
      </w:r>
      <w:r w:rsidR="00694B36" w:rsidRPr="005254D2">
        <w:rPr>
          <w:bCs/>
          <w:lang w:val="pl-PL"/>
        </w:rPr>
        <w:t xml:space="preserve">środków czystości, środków higienicznych, środków zapachowych, środków dezynfekujących, worków na śmieci (zgodnie z aktualnym poziomem wiedzy technicznej </w:t>
      </w:r>
      <w:r w:rsidRPr="005254D2">
        <w:rPr>
          <w:bCs/>
          <w:lang w:val="pl-PL"/>
        </w:rPr>
        <w:br/>
      </w:r>
      <w:r w:rsidR="00694B36" w:rsidRPr="005254D2">
        <w:rPr>
          <w:bCs/>
          <w:lang w:val="pl-PL"/>
        </w:rPr>
        <w:t>i o ochronie środowiska), w tym</w:t>
      </w:r>
      <w:r w:rsidR="00B4469B" w:rsidRPr="005254D2">
        <w:rPr>
          <w:bCs/>
          <w:lang w:val="pl-PL"/>
        </w:rPr>
        <w:t xml:space="preserve"> </w:t>
      </w:r>
      <w:r w:rsidRPr="005254D2">
        <w:rPr>
          <w:bCs/>
          <w:lang w:val="pl-PL"/>
        </w:rPr>
        <w:t>między innymi</w:t>
      </w:r>
      <w:r w:rsidR="00694B36" w:rsidRPr="005254D2">
        <w:rPr>
          <w:bCs/>
          <w:lang w:val="pl-PL"/>
        </w:rPr>
        <w:t>:</w:t>
      </w:r>
    </w:p>
    <w:p w14:paraId="226CA526" w14:textId="77777777" w:rsidR="001D508A" w:rsidRPr="005254D2" w:rsidRDefault="00694B36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5254D2">
        <w:rPr>
          <w:bCs/>
          <w:lang w:val="pl-PL"/>
        </w:rPr>
        <w:t>mydło w pianie – antyseptyczne oparte na bazie chlorheksydy</w:t>
      </w:r>
      <w:r w:rsidR="00BE182B" w:rsidRPr="005254D2">
        <w:rPr>
          <w:bCs/>
          <w:lang w:val="pl-PL"/>
        </w:rPr>
        <w:t>ny zgodne z normą PN-EN 1040, PN-EN</w:t>
      </w:r>
      <w:r w:rsidR="001D508A" w:rsidRPr="005254D2">
        <w:rPr>
          <w:bCs/>
          <w:lang w:val="pl-PL"/>
        </w:rPr>
        <w:t xml:space="preserve"> 1499 lub inne mydła </w:t>
      </w:r>
      <w:r w:rsidR="00614723" w:rsidRPr="005254D2">
        <w:rPr>
          <w:bCs/>
          <w:lang w:val="pl-PL"/>
        </w:rPr>
        <w:br/>
      </w:r>
      <w:r w:rsidR="001D508A" w:rsidRPr="005254D2">
        <w:rPr>
          <w:bCs/>
          <w:lang w:val="pl-PL"/>
        </w:rPr>
        <w:t>w pianie (dopuszczone do obrotu) o tożsamym działaniu,</w:t>
      </w:r>
    </w:p>
    <w:p w14:paraId="3D0864AB" w14:textId="77777777" w:rsidR="003278FE" w:rsidRPr="005254D2" w:rsidRDefault="00694B36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bCs/>
          <w:lang w:val="pl-PL"/>
        </w:rPr>
      </w:pPr>
      <w:r w:rsidRPr="005254D2">
        <w:rPr>
          <w:bCs/>
          <w:lang w:val="pl-PL"/>
        </w:rPr>
        <w:t>preparaty do dezynfekcji powierzchni zgodne</w:t>
      </w:r>
      <w:r w:rsidR="00614723" w:rsidRPr="005254D2">
        <w:rPr>
          <w:bCs/>
          <w:lang w:val="pl-PL"/>
        </w:rPr>
        <w:t xml:space="preserve"> z normą PN-EN 1040, </w:t>
      </w:r>
      <w:r w:rsidRPr="005254D2">
        <w:rPr>
          <w:bCs/>
          <w:lang w:val="pl-PL"/>
        </w:rPr>
        <w:t>PN-EN 12</w:t>
      </w:r>
      <w:r w:rsidR="003278FE" w:rsidRPr="005254D2">
        <w:rPr>
          <w:bCs/>
          <w:lang w:val="pl-PL"/>
        </w:rPr>
        <w:t>76, PN-EN 1500 oraz PN-EN 1650</w:t>
      </w:r>
      <w:r w:rsidR="00614723" w:rsidRPr="005254D2">
        <w:rPr>
          <w:bCs/>
          <w:lang w:val="pl-PL"/>
        </w:rPr>
        <w:t xml:space="preserve"> lub inne preparaty </w:t>
      </w:r>
      <w:r w:rsidR="001D508A" w:rsidRPr="005254D2">
        <w:rPr>
          <w:bCs/>
          <w:lang w:val="pl-PL"/>
        </w:rPr>
        <w:t>do dezynfekcji powierzchni</w:t>
      </w:r>
      <w:r w:rsidR="003278FE" w:rsidRPr="005254D2">
        <w:rPr>
          <w:bCs/>
          <w:lang w:val="pl-PL"/>
        </w:rPr>
        <w:t xml:space="preserve"> (dopuszczone do obrotu) </w:t>
      </w:r>
      <w:r w:rsidR="00614723" w:rsidRPr="005254D2">
        <w:rPr>
          <w:bCs/>
          <w:lang w:val="pl-PL"/>
        </w:rPr>
        <w:br/>
      </w:r>
      <w:r w:rsidR="003278FE" w:rsidRPr="005254D2">
        <w:rPr>
          <w:bCs/>
          <w:lang w:val="pl-PL"/>
        </w:rPr>
        <w:t>o tożsamym dział</w:t>
      </w:r>
      <w:r w:rsidR="001D508A" w:rsidRPr="005254D2">
        <w:rPr>
          <w:bCs/>
          <w:lang w:val="pl-PL"/>
        </w:rPr>
        <w:t>aniu oraz odpowiednie dla przeznaczenia,</w:t>
      </w:r>
    </w:p>
    <w:p w14:paraId="060AC100" w14:textId="77777777" w:rsidR="00460B72" w:rsidRPr="005254D2" w:rsidRDefault="00694B36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5254D2">
        <w:rPr>
          <w:b/>
          <w:bCs/>
          <w:lang w:val="pl-PL"/>
        </w:rPr>
        <w:t>papier toaletowy - pobielany, miękki</w:t>
      </w:r>
      <w:r w:rsidR="00BE182B" w:rsidRPr="005254D2">
        <w:rPr>
          <w:bCs/>
          <w:lang w:val="pl-PL"/>
        </w:rPr>
        <w:t>, jednowarstwowy, dostosowany do zainstalowanych</w:t>
      </w:r>
      <w:r w:rsidRPr="005254D2">
        <w:rPr>
          <w:bCs/>
          <w:lang w:val="pl-PL"/>
        </w:rPr>
        <w:t xml:space="preserve"> pojemników, </w:t>
      </w:r>
    </w:p>
    <w:p w14:paraId="659ADE69" w14:textId="77777777" w:rsidR="004E498F" w:rsidRPr="00C65252" w:rsidRDefault="00694B36" w:rsidP="00C6525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5254D2">
        <w:rPr>
          <w:b/>
          <w:bCs/>
          <w:color w:val="000000" w:themeColor="text1"/>
          <w:lang w:val="pl-PL"/>
        </w:rPr>
        <w:t xml:space="preserve">ręczniki papierowe jednowarstwowe, </w:t>
      </w:r>
      <w:r w:rsidR="00BE182B" w:rsidRPr="005254D2">
        <w:rPr>
          <w:b/>
          <w:bCs/>
          <w:color w:val="000000" w:themeColor="text1"/>
          <w:lang w:val="pl-PL"/>
        </w:rPr>
        <w:t>pobielane lub białe</w:t>
      </w:r>
      <w:r w:rsidR="00BE182B" w:rsidRPr="005254D2">
        <w:rPr>
          <w:bCs/>
          <w:color w:val="000000" w:themeColor="text1"/>
          <w:lang w:val="pl-PL"/>
        </w:rPr>
        <w:t xml:space="preserve">, </w:t>
      </w:r>
      <w:r w:rsidRPr="005254D2">
        <w:rPr>
          <w:bCs/>
          <w:color w:val="000000" w:themeColor="text1"/>
          <w:lang w:val="pl-PL"/>
        </w:rPr>
        <w:t xml:space="preserve">bezzapachowe, </w:t>
      </w:r>
      <w:r w:rsidR="00BE182B" w:rsidRPr="005254D2">
        <w:rPr>
          <w:bCs/>
          <w:color w:val="000000" w:themeColor="text1"/>
          <w:lang w:val="pl-PL"/>
        </w:rPr>
        <w:t>dostosowane do zainstalowanych pojemników</w:t>
      </w:r>
      <w:r w:rsidR="00460B72" w:rsidRPr="005254D2">
        <w:rPr>
          <w:bCs/>
          <w:color w:val="000000" w:themeColor="text1"/>
          <w:lang w:val="pl-PL"/>
        </w:rPr>
        <w:t>.</w:t>
      </w:r>
    </w:p>
    <w:p w14:paraId="015351F1" w14:textId="77777777" w:rsidR="00460B72" w:rsidRPr="005254D2" w:rsidRDefault="00694B36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5254D2">
        <w:rPr>
          <w:bCs/>
          <w:color w:val="000000" w:themeColor="text1"/>
          <w:lang w:val="pl-PL"/>
        </w:rPr>
        <w:t>środki zapachowe (odświeżacze żelowe oraz w aerozolu),</w:t>
      </w:r>
    </w:p>
    <w:p w14:paraId="747B3E53" w14:textId="77777777" w:rsidR="00460B72" w:rsidRPr="005254D2" w:rsidRDefault="009A2BEB" w:rsidP="005254D2">
      <w:pPr>
        <w:pStyle w:val="Textepardfaut"/>
        <w:tabs>
          <w:tab w:val="left" w:pos="567"/>
        </w:tabs>
        <w:ind w:left="2694" w:right="46"/>
        <w:jc w:val="both"/>
        <w:rPr>
          <w:b/>
          <w:lang w:val="pl-PL"/>
        </w:rPr>
      </w:pPr>
      <w:r w:rsidRPr="005254D2">
        <w:rPr>
          <w:bCs/>
          <w:color w:val="000000" w:themeColor="text1"/>
          <w:lang w:val="pl-PL"/>
        </w:rPr>
        <w:tab/>
      </w:r>
      <w:r w:rsidR="00614723" w:rsidRPr="005254D2">
        <w:rPr>
          <w:bCs/>
          <w:color w:val="000000" w:themeColor="text1"/>
          <w:lang w:val="pl-PL"/>
        </w:rPr>
        <w:tab/>
      </w:r>
      <w:r w:rsidRPr="005254D2">
        <w:rPr>
          <w:bCs/>
          <w:color w:val="000000" w:themeColor="text1"/>
          <w:lang w:val="pl-PL"/>
        </w:rPr>
        <w:t>Zamawiający nie posiada pojemników/dozowników odświeżaczy powietrza.</w:t>
      </w:r>
    </w:p>
    <w:p w14:paraId="3712E3B3" w14:textId="77777777" w:rsidR="00694B36" w:rsidRPr="005254D2" w:rsidRDefault="00694B36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b/>
          <w:lang w:val="pl-PL"/>
        </w:rPr>
      </w:pPr>
      <w:r w:rsidRPr="005254D2">
        <w:rPr>
          <w:bCs/>
          <w:lang w:val="pl-PL"/>
        </w:rPr>
        <w:t>krążki żelowe przyklejane do muszli</w:t>
      </w:r>
      <w:r w:rsidR="009A2BEB" w:rsidRPr="005254D2">
        <w:rPr>
          <w:bCs/>
          <w:lang w:val="pl-PL"/>
        </w:rPr>
        <w:t xml:space="preserve"> (</w:t>
      </w:r>
      <w:r w:rsidR="009A2BEB" w:rsidRPr="00C65252">
        <w:rPr>
          <w:b/>
          <w:bCs/>
          <w:lang w:val="pl-PL"/>
        </w:rPr>
        <w:t xml:space="preserve">zakaz używania kostek </w:t>
      </w:r>
      <w:r w:rsidR="00614723" w:rsidRPr="00C65252">
        <w:rPr>
          <w:b/>
          <w:bCs/>
          <w:lang w:val="pl-PL"/>
        </w:rPr>
        <w:br/>
      </w:r>
      <w:r w:rsidR="009A2BEB" w:rsidRPr="00C65252">
        <w:rPr>
          <w:b/>
          <w:bCs/>
          <w:lang w:val="pl-PL"/>
        </w:rPr>
        <w:t>do WC z zawieszką w koszyczku</w:t>
      </w:r>
      <w:r w:rsidR="009A2BEB" w:rsidRPr="005254D2">
        <w:rPr>
          <w:bCs/>
          <w:lang w:val="pl-PL"/>
        </w:rPr>
        <w:t>)</w:t>
      </w:r>
      <w:r w:rsidRPr="005254D2">
        <w:rPr>
          <w:bCs/>
          <w:lang w:val="pl-PL"/>
        </w:rPr>
        <w:t>,</w:t>
      </w:r>
    </w:p>
    <w:p w14:paraId="6AB61E78" w14:textId="77777777" w:rsidR="00460B72" w:rsidRPr="005254D2" w:rsidRDefault="00460B72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lang w:val="pl-PL"/>
        </w:rPr>
      </w:pPr>
      <w:r w:rsidRPr="005254D2">
        <w:rPr>
          <w:lang w:val="pl-PL"/>
        </w:rPr>
        <w:t>środki do mycia urządzeń sanitarnych,</w:t>
      </w:r>
    </w:p>
    <w:p w14:paraId="67BBD6A1" w14:textId="77777777" w:rsidR="00460B72" w:rsidRPr="005254D2" w:rsidRDefault="00460B72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lang w:val="pl-PL"/>
        </w:rPr>
      </w:pPr>
      <w:r w:rsidRPr="005254D2">
        <w:rPr>
          <w:lang w:val="pl-PL"/>
        </w:rPr>
        <w:t xml:space="preserve">środki do czyszczenia i konserwacji mebli drewnianych </w:t>
      </w:r>
      <w:r w:rsidRPr="005254D2">
        <w:rPr>
          <w:lang w:val="pl-PL"/>
        </w:rPr>
        <w:br/>
        <w:t>i drewnopodobnych</w:t>
      </w:r>
      <w:r w:rsidR="004E498F" w:rsidRPr="005254D2">
        <w:rPr>
          <w:lang w:val="pl-PL"/>
        </w:rPr>
        <w:t>,</w:t>
      </w:r>
    </w:p>
    <w:p w14:paraId="2C25D40D" w14:textId="77777777" w:rsidR="00460B72" w:rsidRPr="005254D2" w:rsidRDefault="00460B72" w:rsidP="005254D2">
      <w:pPr>
        <w:pStyle w:val="Textepardfaut"/>
        <w:numPr>
          <w:ilvl w:val="0"/>
          <w:numId w:val="9"/>
        </w:numPr>
        <w:tabs>
          <w:tab w:val="left" w:pos="567"/>
        </w:tabs>
        <w:ind w:left="2694" w:right="46" w:hanging="905"/>
        <w:jc w:val="both"/>
        <w:rPr>
          <w:lang w:val="pl-PL"/>
        </w:rPr>
      </w:pPr>
      <w:r w:rsidRPr="005254D2">
        <w:rPr>
          <w:lang w:val="pl-PL"/>
        </w:rPr>
        <w:t>środki do mycia podłóg,</w:t>
      </w:r>
    </w:p>
    <w:p w14:paraId="4244D056" w14:textId="77777777" w:rsidR="009A2BEB" w:rsidRPr="005254D2" w:rsidRDefault="00694B36" w:rsidP="005254D2">
      <w:pPr>
        <w:pStyle w:val="Textepardfaut"/>
        <w:numPr>
          <w:ilvl w:val="0"/>
          <w:numId w:val="9"/>
        </w:numPr>
        <w:tabs>
          <w:tab w:val="left" w:pos="567"/>
          <w:tab w:val="left" w:pos="2552"/>
          <w:tab w:val="left" w:pos="2694"/>
        </w:tabs>
        <w:ind w:left="2694" w:right="46" w:hanging="850"/>
        <w:jc w:val="both"/>
        <w:rPr>
          <w:b/>
          <w:lang w:val="pl-PL"/>
        </w:rPr>
      </w:pPr>
      <w:r w:rsidRPr="005254D2">
        <w:rPr>
          <w:bCs/>
          <w:lang w:val="pl-PL"/>
        </w:rPr>
        <w:t>worki do koszy na śmieci</w:t>
      </w:r>
      <w:r w:rsidR="009A2BEB" w:rsidRPr="005254D2">
        <w:rPr>
          <w:bCs/>
          <w:lang w:val="pl-PL"/>
        </w:rPr>
        <w:t>, dostosowane do ich rozmiarów.</w:t>
      </w:r>
    </w:p>
    <w:p w14:paraId="64F9565F" w14:textId="77777777" w:rsidR="009A2BEB" w:rsidRPr="005254D2" w:rsidRDefault="009A2BEB" w:rsidP="005254D2">
      <w:pPr>
        <w:pStyle w:val="Textepardfaut"/>
        <w:tabs>
          <w:tab w:val="left" w:pos="567"/>
        </w:tabs>
        <w:ind w:left="2694" w:right="46"/>
        <w:jc w:val="both"/>
        <w:rPr>
          <w:bCs/>
          <w:sz w:val="10"/>
          <w:szCs w:val="10"/>
          <w:lang w:val="pl-PL"/>
        </w:rPr>
      </w:pPr>
      <w:r w:rsidRPr="005254D2">
        <w:rPr>
          <w:bCs/>
          <w:lang w:val="pl-PL"/>
        </w:rPr>
        <w:tab/>
      </w:r>
    </w:p>
    <w:p w14:paraId="4C736044" w14:textId="77777777" w:rsidR="00614723" w:rsidRPr="005254D2" w:rsidRDefault="009A2BEB" w:rsidP="005254D2">
      <w:pPr>
        <w:pStyle w:val="Textepardfaut"/>
        <w:tabs>
          <w:tab w:val="left" w:pos="567"/>
        </w:tabs>
        <w:ind w:left="1416" w:right="46"/>
        <w:jc w:val="both"/>
        <w:rPr>
          <w:b/>
          <w:bCs/>
          <w:lang w:val="pl-PL"/>
        </w:rPr>
      </w:pPr>
      <w:r w:rsidRPr="005254D2">
        <w:rPr>
          <w:bCs/>
          <w:lang w:val="pl-PL"/>
        </w:rPr>
        <w:tab/>
      </w:r>
      <w:r w:rsidR="00694B36" w:rsidRPr="005254D2">
        <w:rPr>
          <w:b/>
          <w:bCs/>
          <w:lang w:val="pl-PL"/>
        </w:rPr>
        <w:t>Stosowane środki muszą być należytej jakości</w:t>
      </w:r>
      <w:r w:rsidR="001D508A" w:rsidRPr="005254D2">
        <w:rPr>
          <w:b/>
          <w:bCs/>
          <w:lang w:val="pl-PL"/>
        </w:rPr>
        <w:t xml:space="preserve">, dostosowane </w:t>
      </w:r>
      <w:r w:rsidR="00B3750F" w:rsidRPr="005254D2">
        <w:rPr>
          <w:b/>
          <w:bCs/>
          <w:lang w:val="pl-PL"/>
        </w:rPr>
        <w:br/>
      </w:r>
      <w:r w:rsidR="001D508A" w:rsidRPr="005254D2">
        <w:rPr>
          <w:b/>
          <w:bCs/>
          <w:lang w:val="pl-PL"/>
        </w:rPr>
        <w:t>do</w:t>
      </w:r>
      <w:r w:rsidR="00B3750F" w:rsidRPr="005254D2">
        <w:rPr>
          <w:b/>
          <w:bCs/>
          <w:lang w:val="pl-PL"/>
        </w:rPr>
        <w:t xml:space="preserve"> rodzaju powierzchni lub miejsc</w:t>
      </w:r>
      <w:r w:rsidR="001D508A" w:rsidRPr="005254D2">
        <w:rPr>
          <w:b/>
          <w:bCs/>
          <w:lang w:val="pl-PL"/>
        </w:rPr>
        <w:t>a przeznaczenia</w:t>
      </w:r>
      <w:r w:rsidR="00694B36" w:rsidRPr="005254D2">
        <w:rPr>
          <w:b/>
          <w:bCs/>
          <w:lang w:val="pl-PL"/>
        </w:rPr>
        <w:t xml:space="preserve"> </w:t>
      </w:r>
      <w:r w:rsidRPr="005254D2">
        <w:rPr>
          <w:b/>
          <w:bCs/>
          <w:lang w:val="pl-PL"/>
        </w:rPr>
        <w:t xml:space="preserve">oraz posiadać </w:t>
      </w:r>
      <w:r w:rsidRPr="005254D2">
        <w:rPr>
          <w:b/>
          <w:bCs/>
          <w:lang w:val="pl-PL"/>
        </w:rPr>
        <w:br/>
        <w:t xml:space="preserve">atesty, </w:t>
      </w:r>
      <w:r w:rsidR="00694B36" w:rsidRPr="005254D2">
        <w:rPr>
          <w:b/>
          <w:bCs/>
          <w:lang w:val="pl-PL"/>
        </w:rPr>
        <w:t xml:space="preserve">które Wykonawca </w:t>
      </w:r>
      <w:r w:rsidRPr="005254D2">
        <w:rPr>
          <w:b/>
          <w:bCs/>
          <w:lang w:val="pl-PL"/>
        </w:rPr>
        <w:t xml:space="preserve">zobowiązany jest </w:t>
      </w:r>
      <w:r w:rsidR="00694B36" w:rsidRPr="005254D2">
        <w:rPr>
          <w:b/>
          <w:bCs/>
          <w:lang w:val="pl-PL"/>
        </w:rPr>
        <w:t>przedstawi</w:t>
      </w:r>
      <w:r w:rsidRPr="005254D2">
        <w:rPr>
          <w:b/>
          <w:bCs/>
          <w:lang w:val="pl-PL"/>
        </w:rPr>
        <w:t>ć</w:t>
      </w:r>
      <w:r w:rsidR="00694B36" w:rsidRPr="005254D2">
        <w:rPr>
          <w:b/>
          <w:bCs/>
          <w:lang w:val="pl-PL"/>
        </w:rPr>
        <w:t xml:space="preserve"> na żądanie Zamawiającemu.</w:t>
      </w:r>
    </w:p>
    <w:p w14:paraId="0140DDCF" w14:textId="77777777" w:rsidR="00614723" w:rsidRPr="005254D2" w:rsidRDefault="00614723" w:rsidP="005254D2">
      <w:pPr>
        <w:pStyle w:val="Textepardfaut"/>
        <w:tabs>
          <w:tab w:val="left" w:pos="567"/>
        </w:tabs>
        <w:ind w:right="46"/>
        <w:jc w:val="both"/>
        <w:rPr>
          <w:b/>
          <w:bCs/>
          <w:sz w:val="4"/>
          <w:szCs w:val="4"/>
          <w:lang w:val="pl-PL"/>
        </w:rPr>
      </w:pPr>
    </w:p>
    <w:p w14:paraId="3089FE28" w14:textId="77777777" w:rsidR="00694B36" w:rsidRPr="005254D2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276" w:right="46" w:hanging="850"/>
        <w:jc w:val="both"/>
        <w:rPr>
          <w:b/>
          <w:lang w:val="pl-PL"/>
        </w:rPr>
      </w:pPr>
      <w:r w:rsidRPr="005254D2">
        <w:rPr>
          <w:bCs/>
          <w:lang w:val="pl-PL"/>
        </w:rPr>
        <w:t>W przypadku stwierdzenia, ż</w:t>
      </w:r>
      <w:r w:rsidR="00BE182B" w:rsidRPr="005254D2">
        <w:rPr>
          <w:bCs/>
          <w:lang w:val="pl-PL"/>
        </w:rPr>
        <w:t xml:space="preserve">e zastosowane środki czystości lub środki higieniczne </w:t>
      </w:r>
      <w:r w:rsidRPr="005254D2">
        <w:rPr>
          <w:bCs/>
          <w:lang w:val="pl-PL"/>
        </w:rPr>
        <w:t xml:space="preserve">są niewystarczające do utrzymania należytego stanu sanitarno </w:t>
      </w:r>
      <w:r w:rsidR="00301A64" w:rsidRPr="005254D2">
        <w:rPr>
          <w:bCs/>
          <w:lang w:val="pl-PL"/>
        </w:rPr>
        <w:br/>
      </w:r>
      <w:r w:rsidR="004E498F" w:rsidRPr="005254D2">
        <w:rPr>
          <w:bCs/>
          <w:lang w:val="pl-PL"/>
        </w:rPr>
        <w:t>- porządkowego kompleksu budynków</w:t>
      </w:r>
      <w:r w:rsidRPr="005254D2">
        <w:rPr>
          <w:bCs/>
          <w:lang w:val="pl-PL"/>
        </w:rPr>
        <w:t>, Zamawiający ma prawo zażądać z</w:t>
      </w:r>
      <w:r w:rsidR="00BE182B" w:rsidRPr="005254D2">
        <w:rPr>
          <w:bCs/>
          <w:lang w:val="pl-PL"/>
        </w:rPr>
        <w:t xml:space="preserve">astosowania innych, wskazanych </w:t>
      </w:r>
      <w:r w:rsidRPr="005254D2">
        <w:rPr>
          <w:bCs/>
          <w:lang w:val="pl-PL"/>
        </w:rPr>
        <w:t>przez siebie środków.</w:t>
      </w:r>
    </w:p>
    <w:p w14:paraId="38E8019A" w14:textId="77777777" w:rsidR="00074C37" w:rsidRPr="005254D2" w:rsidRDefault="00694B36" w:rsidP="005254D2">
      <w:pPr>
        <w:pStyle w:val="Textepardfaut"/>
        <w:numPr>
          <w:ilvl w:val="0"/>
          <w:numId w:val="4"/>
        </w:numPr>
        <w:tabs>
          <w:tab w:val="left" w:pos="567"/>
        </w:tabs>
        <w:ind w:left="1276" w:right="46" w:hanging="850"/>
        <w:jc w:val="both"/>
        <w:rPr>
          <w:b/>
          <w:lang w:val="pl-PL"/>
        </w:rPr>
      </w:pPr>
      <w:r w:rsidRPr="005254D2">
        <w:rPr>
          <w:lang w:val="pl-PL"/>
        </w:rPr>
        <w:t>Zamawiający zapewnia:</w:t>
      </w:r>
    </w:p>
    <w:p w14:paraId="37923159" w14:textId="77777777" w:rsidR="00694B36" w:rsidRPr="005254D2" w:rsidRDefault="00694B36" w:rsidP="005254D2">
      <w:pPr>
        <w:pStyle w:val="Textepardfaut"/>
        <w:numPr>
          <w:ilvl w:val="0"/>
          <w:numId w:val="18"/>
        </w:numPr>
        <w:ind w:left="1843" w:right="46"/>
        <w:jc w:val="both"/>
        <w:rPr>
          <w:lang w:val="pl-PL"/>
        </w:rPr>
      </w:pPr>
      <w:r w:rsidRPr="005254D2">
        <w:rPr>
          <w:lang w:val="pl-PL"/>
        </w:rPr>
        <w:t>pomieszczenia dla pracowników Wykonawcy,</w:t>
      </w:r>
    </w:p>
    <w:p w14:paraId="7E7BEE8E" w14:textId="77777777" w:rsidR="00074C37" w:rsidRPr="005254D2" w:rsidRDefault="00694B36" w:rsidP="005254D2">
      <w:pPr>
        <w:pStyle w:val="Textepardfaut"/>
        <w:numPr>
          <w:ilvl w:val="0"/>
          <w:numId w:val="18"/>
        </w:numPr>
        <w:ind w:left="1843" w:right="46"/>
        <w:jc w:val="both"/>
        <w:rPr>
          <w:lang w:val="pl-PL"/>
        </w:rPr>
      </w:pPr>
      <w:r w:rsidRPr="005254D2">
        <w:rPr>
          <w:lang w:val="pl-PL"/>
        </w:rPr>
        <w:t xml:space="preserve">pomieszczenia dla magazynowania wyposażenia sprzętowego </w:t>
      </w:r>
      <w:r w:rsidR="00074C37" w:rsidRPr="005254D2">
        <w:rPr>
          <w:lang w:val="pl-PL"/>
        </w:rPr>
        <w:br/>
      </w:r>
      <w:r w:rsidRPr="005254D2">
        <w:rPr>
          <w:lang w:val="pl-PL"/>
        </w:rPr>
        <w:t>i środków czystości,</w:t>
      </w:r>
    </w:p>
    <w:p w14:paraId="737BCBDF" w14:textId="77777777" w:rsidR="00694B36" w:rsidRPr="005254D2" w:rsidRDefault="00694B36" w:rsidP="005254D2">
      <w:pPr>
        <w:pStyle w:val="Textepardfaut"/>
        <w:numPr>
          <w:ilvl w:val="0"/>
          <w:numId w:val="18"/>
        </w:numPr>
        <w:ind w:left="1843" w:right="46"/>
        <w:jc w:val="both"/>
        <w:rPr>
          <w:lang w:val="pl-PL"/>
        </w:rPr>
        <w:sectPr w:rsidR="00694B36" w:rsidRPr="005254D2" w:rsidSect="00C530F5">
          <w:footerReference w:type="default" r:id="rId9"/>
          <w:pgSz w:w="11906" w:h="16838"/>
          <w:pgMar w:top="510" w:right="1418" w:bottom="964" w:left="1418" w:header="709" w:footer="709" w:gutter="0"/>
          <w:cols w:space="708"/>
          <w:docGrid w:linePitch="360"/>
        </w:sectPr>
      </w:pPr>
      <w:r w:rsidRPr="005254D2">
        <w:rPr>
          <w:lang w:val="pl-PL"/>
        </w:rPr>
        <w:t>dostęp do wody i energii elektrycznej.</w:t>
      </w:r>
    </w:p>
    <w:p w14:paraId="6F4927D0" w14:textId="77777777" w:rsidR="00E5614C" w:rsidRPr="005254D2" w:rsidRDefault="00E5614C" w:rsidP="00E833DE">
      <w:pPr>
        <w:rPr>
          <w:b/>
          <w:bCs/>
          <w:i/>
          <w:sz w:val="36"/>
          <w:szCs w:val="36"/>
        </w:rPr>
      </w:pPr>
      <w:r w:rsidRPr="005254D2">
        <w:rPr>
          <w:b/>
          <w:bCs/>
          <w:i/>
          <w:sz w:val="36"/>
          <w:szCs w:val="36"/>
        </w:rPr>
        <w:lastRenderedPageBreak/>
        <w:t>Część III</w:t>
      </w:r>
      <w:r w:rsidR="002E1347" w:rsidRPr="005254D2">
        <w:rPr>
          <w:b/>
          <w:bCs/>
          <w:i/>
          <w:sz w:val="36"/>
          <w:szCs w:val="36"/>
        </w:rPr>
        <w:t xml:space="preserve">. </w:t>
      </w:r>
      <w:r w:rsidRPr="005254D2">
        <w:rPr>
          <w:b/>
          <w:bCs/>
          <w:i/>
          <w:sz w:val="36"/>
          <w:szCs w:val="36"/>
        </w:rPr>
        <w:t>Zestawienie wielkości</w:t>
      </w:r>
    </w:p>
    <w:p w14:paraId="648955DD" w14:textId="77777777" w:rsidR="00795C1C" w:rsidRPr="005254D2" w:rsidRDefault="00795C1C" w:rsidP="005254D2">
      <w:pPr>
        <w:pStyle w:val="Akapitzlist"/>
        <w:numPr>
          <w:ilvl w:val="0"/>
          <w:numId w:val="5"/>
        </w:numPr>
        <w:jc w:val="both"/>
        <w:rPr>
          <w:b/>
          <w:bCs/>
          <w:vertAlign w:val="superscript"/>
        </w:rPr>
      </w:pPr>
    </w:p>
    <w:tbl>
      <w:tblPr>
        <w:tblW w:w="14317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160"/>
        <w:gridCol w:w="1520"/>
        <w:gridCol w:w="1280"/>
        <w:gridCol w:w="1300"/>
        <w:gridCol w:w="1137"/>
        <w:gridCol w:w="1275"/>
        <w:gridCol w:w="1418"/>
        <w:gridCol w:w="1276"/>
        <w:gridCol w:w="1275"/>
        <w:gridCol w:w="1276"/>
      </w:tblGrid>
      <w:tr w:rsidR="0069683B" w:rsidRPr="005254D2" w14:paraId="7DB9AFF6" w14:textId="77777777" w:rsidTr="0069683B">
        <w:trPr>
          <w:trHeight w:val="141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F081" w14:textId="77777777" w:rsidR="0069683B" w:rsidRPr="005254D2" w:rsidRDefault="0069683B" w:rsidP="005254D2">
            <w:pPr>
              <w:jc w:val="center"/>
              <w:rPr>
                <w:color w:val="000000"/>
                <w:sz w:val="16"/>
                <w:szCs w:val="16"/>
              </w:rPr>
            </w:pPr>
            <w:r w:rsidRPr="005254D2">
              <w:rPr>
                <w:color w:val="000000"/>
                <w:sz w:val="16"/>
                <w:szCs w:val="16"/>
              </w:rPr>
              <w:t>Budynek UM                                       - siedziba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49F3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 xml:space="preserve">Łączna powierzchnia 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w budynku                            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B4E4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 xml:space="preserve">Powierzchnia ciągów komunikacyjnych 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i schodów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387D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>Powierzchnia pomieszczeń biurowych                              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ECF3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 xml:space="preserve">Powierzchnia archiwum                                    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0270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>Powierzchnia piwnic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6C90" w14:textId="77777777" w:rsidR="0069683B" w:rsidRPr="005254D2" w:rsidRDefault="0069683B" w:rsidP="005254D2">
            <w:pPr>
              <w:jc w:val="center"/>
              <w:rPr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>Powierzchnia dywanowa</w:t>
            </w:r>
            <w:r w:rsidRPr="005254D2">
              <w:rPr>
                <w:color w:val="000000"/>
                <w:sz w:val="16"/>
                <w:szCs w:val="16"/>
              </w:rPr>
              <w:t xml:space="preserve">                   (w łącznej powierzchni)  </w:t>
            </w:r>
            <w:r w:rsidRPr="005254D2">
              <w:rPr>
                <w:color w:val="000000"/>
                <w:sz w:val="16"/>
                <w:szCs w:val="16"/>
              </w:rPr>
              <w:br/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9D0B" w14:textId="77777777" w:rsidR="0069683B" w:rsidRPr="005254D2" w:rsidRDefault="0069683B" w:rsidP="005254D2">
            <w:pPr>
              <w:jc w:val="center"/>
              <w:rPr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>Powierzchnia parkietów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5254D2">
              <w:rPr>
                <w:color w:val="000000"/>
                <w:sz w:val="16"/>
                <w:szCs w:val="16"/>
              </w:rPr>
              <w:t xml:space="preserve">(w łącznej powierzchni)  </w:t>
            </w:r>
            <w:r w:rsidRPr="005254D2">
              <w:rPr>
                <w:color w:val="000000"/>
                <w:sz w:val="16"/>
                <w:szCs w:val="16"/>
              </w:rPr>
              <w:br/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6279" w14:textId="77777777" w:rsidR="0069683B" w:rsidRPr="005254D2" w:rsidRDefault="0069683B" w:rsidP="005254D2">
            <w:pPr>
              <w:jc w:val="center"/>
              <w:rPr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 xml:space="preserve">Powierzchnia 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do polimeryzacji</w:t>
            </w:r>
            <w:r w:rsidRPr="005254D2">
              <w:rPr>
                <w:color w:val="000000"/>
                <w:sz w:val="16"/>
                <w:szCs w:val="16"/>
              </w:rPr>
              <w:t xml:space="preserve"> (w łącznej powierzchni)</w:t>
            </w:r>
            <w:r w:rsidRPr="005254D2">
              <w:rPr>
                <w:color w:val="000000"/>
                <w:sz w:val="16"/>
                <w:szCs w:val="16"/>
              </w:rPr>
              <w:br/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8DA1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 xml:space="preserve">Powierzchnia okien, drzwi przeszklonych 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32E0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254D2">
              <w:rPr>
                <w:b/>
                <w:bCs/>
                <w:color w:val="000000"/>
                <w:sz w:val="16"/>
                <w:szCs w:val="16"/>
              </w:rPr>
              <w:t xml:space="preserve">Powierzchnia okien nieotwieralnych 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br/>
              <w:t>(m</w:t>
            </w:r>
            <w:r w:rsidRPr="005254D2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5254D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69683B" w:rsidRPr="005254D2" w14:paraId="3C0D1CBC" w14:textId="77777777" w:rsidTr="0069683B">
        <w:trPr>
          <w:trHeight w:val="1418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627B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ul. Szkolna 28 budynek „A”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FB19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2.014,9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D5EE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382,9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023A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1.227,1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1ACC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140,4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F8FF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264,5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3643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48A33" w14:textId="77777777" w:rsidR="0069683B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828C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FB4C" w14:textId="77777777" w:rsidR="0069683B" w:rsidRPr="005254D2" w:rsidRDefault="0069683B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sz w:val="20"/>
                <w:szCs w:val="20"/>
              </w:rPr>
              <w:t>316,19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3C32" w14:textId="77777777" w:rsidR="0069683B" w:rsidRPr="005254D2" w:rsidRDefault="0069683B" w:rsidP="005254D2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32"/>
                <w:szCs w:val="32"/>
              </w:rPr>
              <w:t>x</w:t>
            </w:r>
          </w:p>
        </w:tc>
      </w:tr>
      <w:tr w:rsidR="00795C1C" w:rsidRPr="005254D2" w14:paraId="73A8190F" w14:textId="77777777" w:rsidTr="00F279A3">
        <w:trPr>
          <w:trHeight w:val="1418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894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 xml:space="preserve">ul. Szkolna 28 budynki </w:t>
            </w:r>
          </w:p>
          <w:p w14:paraId="48CB6F44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„B” i „C”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53F4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2.566,69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7FBA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363,62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AC01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1.556,58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8D5D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462,85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EAF3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183,64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2EAA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32"/>
                <w:szCs w:val="32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070C" w14:textId="77777777" w:rsidR="00795C1C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48A7" w14:textId="77777777" w:rsidR="00795C1C" w:rsidRPr="005254D2" w:rsidRDefault="0069683B" w:rsidP="005254D2">
            <w:pPr>
              <w:jc w:val="center"/>
              <w:rPr>
                <w:b/>
                <w:bCs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273,8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FAB9" w14:textId="77777777" w:rsidR="00795C1C" w:rsidRPr="005254D2" w:rsidRDefault="0069683B" w:rsidP="005254D2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5254D2">
              <w:rPr>
                <w:b/>
                <w:bCs/>
                <w:sz w:val="20"/>
                <w:szCs w:val="20"/>
              </w:rPr>
              <w:t>322,65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4CB1" w14:textId="77777777" w:rsidR="00795C1C" w:rsidRPr="005254D2" w:rsidRDefault="00795C1C" w:rsidP="005254D2">
            <w:pPr>
              <w:jc w:val="center"/>
              <w:rPr>
                <w:b/>
                <w:bCs/>
                <w:sz w:val="20"/>
                <w:szCs w:val="20"/>
              </w:rPr>
            </w:pPr>
            <w:r w:rsidRPr="005254D2">
              <w:rPr>
                <w:b/>
                <w:bCs/>
                <w:sz w:val="20"/>
                <w:szCs w:val="20"/>
              </w:rPr>
              <w:t>65,14</w:t>
            </w:r>
          </w:p>
        </w:tc>
      </w:tr>
      <w:tr w:rsidR="00795C1C" w:rsidRPr="005254D2" w14:paraId="69D35436" w14:textId="77777777" w:rsidTr="00F279A3">
        <w:trPr>
          <w:trHeight w:val="1418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50D5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Razem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7C2F0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4.581,59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3692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746,52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6086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2.783,68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B437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603,25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5A362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448,14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B4C1" w14:textId="77777777" w:rsidR="00795C1C" w:rsidRPr="005254D2" w:rsidRDefault="00795C1C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14E6" w14:textId="77777777" w:rsidR="00795C1C" w:rsidRPr="005254D2" w:rsidRDefault="001A04F5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8BA7" w14:textId="77777777" w:rsidR="00795C1C" w:rsidRPr="005254D2" w:rsidRDefault="0069683B" w:rsidP="005254D2">
            <w:pPr>
              <w:jc w:val="center"/>
              <w:rPr>
                <w:b/>
                <w:bCs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633,8</w:t>
            </w:r>
            <w:r w:rsidR="00795C1C" w:rsidRPr="005254D2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8662D" w14:textId="77777777" w:rsidR="00795C1C" w:rsidRPr="005254D2" w:rsidRDefault="0069683B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sz w:val="28"/>
                <w:szCs w:val="28"/>
              </w:rPr>
              <w:t>638,84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4A463" w14:textId="77777777" w:rsidR="00795C1C" w:rsidRPr="005254D2" w:rsidRDefault="00795C1C" w:rsidP="005254D2">
            <w:pPr>
              <w:jc w:val="center"/>
              <w:rPr>
                <w:b/>
                <w:bCs/>
                <w:sz w:val="28"/>
                <w:szCs w:val="28"/>
              </w:rPr>
            </w:pPr>
            <w:r w:rsidRPr="005254D2">
              <w:rPr>
                <w:b/>
                <w:bCs/>
                <w:sz w:val="28"/>
                <w:szCs w:val="28"/>
              </w:rPr>
              <w:t>65,14</w:t>
            </w:r>
          </w:p>
        </w:tc>
      </w:tr>
    </w:tbl>
    <w:p w14:paraId="6B528B2F" w14:textId="77777777" w:rsidR="00795C1C" w:rsidRPr="005254D2" w:rsidRDefault="00795C1C" w:rsidP="005254D2">
      <w:pPr>
        <w:ind w:right="46"/>
        <w:rPr>
          <w:b/>
          <w:bCs/>
        </w:rPr>
        <w:sectPr w:rsidR="00795C1C" w:rsidRPr="005254D2" w:rsidSect="00E5614C">
          <w:footerReference w:type="default" r:id="rId10"/>
          <w:pgSz w:w="16838" w:h="11906" w:orient="landscape"/>
          <w:pgMar w:top="1418" w:right="851" w:bottom="1418" w:left="1134" w:header="709" w:footer="709" w:gutter="0"/>
          <w:cols w:space="708"/>
          <w:docGrid w:linePitch="360"/>
        </w:sectPr>
      </w:pPr>
    </w:p>
    <w:tbl>
      <w:tblPr>
        <w:tblW w:w="936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1"/>
      </w:tblGrid>
      <w:tr w:rsidR="00975CE6" w:rsidRPr="005254D2" w14:paraId="51591B07" w14:textId="77777777" w:rsidTr="00022696">
        <w:trPr>
          <w:trHeight w:val="288"/>
        </w:trPr>
        <w:tc>
          <w:tcPr>
            <w:tcW w:w="93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B275AC" w14:textId="77777777" w:rsidR="00975CE6" w:rsidRPr="005254D2" w:rsidRDefault="00975CE6" w:rsidP="005254D2">
            <w:pPr>
              <w:jc w:val="center"/>
              <w:rPr>
                <w:b/>
                <w:bCs/>
                <w:color w:val="000000"/>
              </w:rPr>
            </w:pPr>
            <w:r w:rsidRPr="005254D2">
              <w:rPr>
                <w:b/>
                <w:bCs/>
                <w:color w:val="000000"/>
              </w:rPr>
              <w:lastRenderedPageBreak/>
              <w:t>c.d.</w:t>
            </w:r>
          </w:p>
        </w:tc>
      </w:tr>
    </w:tbl>
    <w:p w14:paraId="626EC9B0" w14:textId="77777777" w:rsidR="00022696" w:rsidRPr="005254D2" w:rsidRDefault="00022696" w:rsidP="005254D2">
      <w:pPr>
        <w:pStyle w:val="Textepardfaut"/>
        <w:tabs>
          <w:tab w:val="left" w:pos="567"/>
        </w:tabs>
        <w:ind w:right="46"/>
        <w:jc w:val="both"/>
        <w:rPr>
          <w:color w:val="000000" w:themeColor="text1"/>
          <w:sz w:val="16"/>
          <w:szCs w:val="16"/>
          <w:lang w:val="pl-PL"/>
        </w:rPr>
      </w:pPr>
    </w:p>
    <w:tbl>
      <w:tblPr>
        <w:tblW w:w="103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1497"/>
        <w:gridCol w:w="1498"/>
        <w:gridCol w:w="1498"/>
        <w:gridCol w:w="1498"/>
        <w:gridCol w:w="1757"/>
        <w:gridCol w:w="1289"/>
      </w:tblGrid>
      <w:tr w:rsidR="001A04F5" w:rsidRPr="005254D2" w14:paraId="5ADBB925" w14:textId="77777777" w:rsidTr="005254D2">
        <w:trPr>
          <w:trHeight w:val="991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3F3A" w14:textId="77777777" w:rsidR="001A04F5" w:rsidRPr="005254D2" w:rsidRDefault="001A04F5" w:rsidP="005254D2">
            <w:pPr>
              <w:jc w:val="center"/>
              <w:rPr>
                <w:color w:val="000000"/>
                <w:sz w:val="20"/>
                <w:szCs w:val="20"/>
              </w:rPr>
            </w:pPr>
            <w:r w:rsidRPr="005254D2">
              <w:rPr>
                <w:color w:val="000000"/>
                <w:sz w:val="20"/>
                <w:szCs w:val="20"/>
              </w:rPr>
              <w:t>Budynek UM                                       - siedziba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6930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Ilość drzwi                (szt.)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3D77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Ilość grzejników (szt.)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CEB5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Ilość koszy                  na śmieci          (szt.)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AC61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 xml:space="preserve">Ilość kabin </w:t>
            </w:r>
            <w:r w:rsidRPr="005254D2">
              <w:rPr>
                <w:b/>
                <w:bCs/>
                <w:color w:val="000000"/>
                <w:sz w:val="20"/>
                <w:szCs w:val="20"/>
              </w:rPr>
              <w:br/>
              <w:t>WC                        (szt.)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C8AC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Ilość umywalek                                    /zlewozmywaków (szt.)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65A9A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761ECA44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54D2">
              <w:rPr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  <w:p w14:paraId="16428A84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54D2">
              <w:rPr>
                <w:b/>
                <w:bCs/>
                <w:color w:val="000000" w:themeColor="text1"/>
                <w:sz w:val="20"/>
                <w:szCs w:val="20"/>
              </w:rPr>
              <w:t>pisuarów</w:t>
            </w:r>
          </w:p>
          <w:p w14:paraId="11C8AE84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54D2">
              <w:rPr>
                <w:b/>
                <w:bCs/>
                <w:color w:val="000000" w:themeColor="text1"/>
                <w:sz w:val="20"/>
                <w:szCs w:val="20"/>
              </w:rPr>
              <w:t>(szt.)</w:t>
            </w:r>
          </w:p>
        </w:tc>
      </w:tr>
      <w:tr w:rsidR="001A04F5" w:rsidRPr="005254D2" w14:paraId="04350F07" w14:textId="77777777" w:rsidTr="005254D2">
        <w:trPr>
          <w:trHeight w:val="976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AD50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ul. Szkolna 28 budynek „A”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ACFB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E7A1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1283" w14:textId="77777777" w:rsidR="001A04F5" w:rsidRPr="005254D2" w:rsidRDefault="001A04F5" w:rsidP="005254D2">
            <w:pPr>
              <w:jc w:val="center"/>
              <w:rPr>
                <w:b/>
                <w:bCs/>
                <w:sz w:val="22"/>
                <w:szCs w:val="22"/>
              </w:rPr>
            </w:pPr>
            <w:r w:rsidRPr="005254D2">
              <w:rPr>
                <w:b/>
                <w:bCs/>
                <w:sz w:val="22"/>
                <w:szCs w:val="22"/>
              </w:rPr>
              <w:t xml:space="preserve">100 (20 l) </w:t>
            </w:r>
          </w:p>
          <w:p w14:paraId="78F4EB5A" w14:textId="77777777" w:rsidR="001A04F5" w:rsidRPr="005254D2" w:rsidRDefault="001A04F5" w:rsidP="005254D2">
            <w:pPr>
              <w:jc w:val="center"/>
              <w:rPr>
                <w:b/>
                <w:bCs/>
                <w:sz w:val="22"/>
                <w:szCs w:val="22"/>
              </w:rPr>
            </w:pPr>
            <w:r w:rsidRPr="005254D2">
              <w:rPr>
                <w:b/>
                <w:bCs/>
                <w:sz w:val="22"/>
                <w:szCs w:val="22"/>
              </w:rPr>
              <w:t>+ 8 (45 l)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CBA3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1470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6FFED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54D2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1A04F5" w:rsidRPr="005254D2" w14:paraId="3789DD14" w14:textId="77777777" w:rsidTr="005254D2">
        <w:trPr>
          <w:trHeight w:val="990"/>
          <w:jc w:val="center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308D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 xml:space="preserve">ul. Szkolna 28 budynek </w:t>
            </w:r>
          </w:p>
          <w:p w14:paraId="23E93CC2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54D2">
              <w:rPr>
                <w:b/>
                <w:bCs/>
                <w:color w:val="000000"/>
                <w:sz w:val="20"/>
                <w:szCs w:val="20"/>
              </w:rPr>
              <w:t>„B” i „C”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A669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E302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ADE6" w14:textId="77777777" w:rsidR="001A04F5" w:rsidRPr="005254D2" w:rsidRDefault="001A04F5" w:rsidP="005254D2">
            <w:pPr>
              <w:jc w:val="center"/>
              <w:rPr>
                <w:b/>
                <w:bCs/>
                <w:sz w:val="22"/>
                <w:szCs w:val="22"/>
              </w:rPr>
            </w:pPr>
            <w:r w:rsidRPr="005254D2">
              <w:rPr>
                <w:b/>
                <w:bCs/>
                <w:sz w:val="22"/>
                <w:szCs w:val="22"/>
              </w:rPr>
              <w:t xml:space="preserve">104 (20 l) </w:t>
            </w:r>
          </w:p>
          <w:p w14:paraId="04213929" w14:textId="77777777" w:rsidR="001A04F5" w:rsidRPr="005254D2" w:rsidRDefault="001A04F5" w:rsidP="005254D2">
            <w:pPr>
              <w:jc w:val="center"/>
              <w:rPr>
                <w:b/>
                <w:bCs/>
                <w:sz w:val="22"/>
                <w:szCs w:val="22"/>
              </w:rPr>
            </w:pPr>
            <w:r w:rsidRPr="005254D2">
              <w:rPr>
                <w:b/>
                <w:bCs/>
                <w:sz w:val="22"/>
                <w:szCs w:val="22"/>
              </w:rPr>
              <w:t xml:space="preserve">+ 7 (45 l) </w:t>
            </w:r>
          </w:p>
          <w:p w14:paraId="099A7CE4" w14:textId="77777777" w:rsidR="001A04F5" w:rsidRPr="005254D2" w:rsidRDefault="001A04F5" w:rsidP="005254D2">
            <w:pPr>
              <w:jc w:val="center"/>
              <w:rPr>
                <w:b/>
                <w:bCs/>
                <w:sz w:val="22"/>
                <w:szCs w:val="22"/>
              </w:rPr>
            </w:pPr>
            <w:r w:rsidRPr="005254D2">
              <w:rPr>
                <w:b/>
                <w:bCs/>
                <w:sz w:val="22"/>
                <w:szCs w:val="22"/>
              </w:rPr>
              <w:t>+ 9 (50 l)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E3A4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 26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AF85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254D2">
              <w:rPr>
                <w:b/>
                <w:bCs/>
                <w:color w:val="000000"/>
                <w:sz w:val="22"/>
                <w:szCs w:val="22"/>
              </w:rPr>
              <w:t> 28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C49D8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254D2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1A04F5" w:rsidRPr="005254D2" w14:paraId="2FC757D8" w14:textId="77777777" w:rsidTr="005254D2">
        <w:trPr>
          <w:trHeight w:val="1131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1A8A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Razem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DE48C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57C1E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59A7" w14:textId="77777777" w:rsidR="001A04F5" w:rsidRPr="005254D2" w:rsidRDefault="001A04F5" w:rsidP="005254D2">
            <w:pPr>
              <w:jc w:val="center"/>
              <w:rPr>
                <w:b/>
                <w:bCs/>
                <w:sz w:val="28"/>
                <w:szCs w:val="28"/>
              </w:rPr>
            </w:pPr>
            <w:r w:rsidRPr="005254D2">
              <w:rPr>
                <w:b/>
                <w:bCs/>
                <w:sz w:val="28"/>
                <w:szCs w:val="28"/>
              </w:rPr>
              <w:t xml:space="preserve">204 (20 l) </w:t>
            </w:r>
          </w:p>
          <w:p w14:paraId="12F70B7A" w14:textId="77777777" w:rsidR="001A04F5" w:rsidRPr="005254D2" w:rsidRDefault="001A04F5" w:rsidP="005254D2">
            <w:pPr>
              <w:jc w:val="center"/>
              <w:rPr>
                <w:b/>
                <w:bCs/>
                <w:sz w:val="28"/>
                <w:szCs w:val="28"/>
              </w:rPr>
            </w:pPr>
            <w:r w:rsidRPr="005254D2">
              <w:rPr>
                <w:b/>
                <w:bCs/>
                <w:sz w:val="28"/>
                <w:szCs w:val="28"/>
              </w:rPr>
              <w:t>+15 (45 l)</w:t>
            </w:r>
          </w:p>
          <w:p w14:paraId="2A7FF674" w14:textId="77777777" w:rsidR="001A04F5" w:rsidRPr="005254D2" w:rsidRDefault="001A04F5" w:rsidP="005254D2">
            <w:pPr>
              <w:jc w:val="center"/>
              <w:rPr>
                <w:b/>
                <w:bCs/>
                <w:sz w:val="28"/>
                <w:szCs w:val="28"/>
              </w:rPr>
            </w:pPr>
            <w:r w:rsidRPr="005254D2">
              <w:rPr>
                <w:b/>
                <w:bCs/>
                <w:sz w:val="28"/>
                <w:szCs w:val="28"/>
              </w:rPr>
              <w:t>+ 9 (50 l)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E7D49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1563" w14:textId="77777777" w:rsidR="001A04F5" w:rsidRPr="005254D2" w:rsidRDefault="001A04F5" w:rsidP="00525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254D2">
              <w:rPr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655D3" w14:textId="77777777" w:rsidR="001A04F5" w:rsidRPr="005254D2" w:rsidRDefault="001A04F5" w:rsidP="005254D2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254D2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</w:tbl>
    <w:p w14:paraId="0D81CB4B" w14:textId="77777777" w:rsidR="00022696" w:rsidRPr="005254D2" w:rsidRDefault="00022696" w:rsidP="005254D2">
      <w:pPr>
        <w:pStyle w:val="Textepardfaut"/>
        <w:tabs>
          <w:tab w:val="left" w:pos="567"/>
        </w:tabs>
        <w:ind w:right="46"/>
        <w:jc w:val="both"/>
        <w:rPr>
          <w:color w:val="000000" w:themeColor="text1"/>
          <w:sz w:val="16"/>
          <w:szCs w:val="16"/>
          <w:lang w:val="pl-PL"/>
        </w:rPr>
      </w:pPr>
    </w:p>
    <w:p w14:paraId="4760BD35" w14:textId="77777777" w:rsidR="00022696" w:rsidRPr="005254D2" w:rsidRDefault="00022696" w:rsidP="005254D2">
      <w:pPr>
        <w:pStyle w:val="Textepardfaut"/>
        <w:tabs>
          <w:tab w:val="left" w:pos="567"/>
        </w:tabs>
        <w:ind w:right="46"/>
        <w:jc w:val="both"/>
        <w:rPr>
          <w:color w:val="000000" w:themeColor="text1"/>
          <w:sz w:val="16"/>
          <w:szCs w:val="16"/>
          <w:lang w:val="pl-PL"/>
        </w:rPr>
      </w:pPr>
    </w:p>
    <w:p w14:paraId="65478699" w14:textId="77777777" w:rsidR="00940BF5" w:rsidRPr="005254D2" w:rsidRDefault="00940BF5" w:rsidP="005254D2">
      <w:pPr>
        <w:pStyle w:val="Textepardfaut"/>
        <w:numPr>
          <w:ilvl w:val="0"/>
          <w:numId w:val="5"/>
        </w:numPr>
        <w:tabs>
          <w:tab w:val="left" w:pos="567"/>
          <w:tab w:val="left" w:pos="993"/>
        </w:tabs>
        <w:ind w:left="993" w:right="46" w:hanging="633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Ilości pokoi biurowych, kabin WC i umywalek i innych pomieszczeń </w:t>
      </w:r>
      <w:r w:rsidRPr="005254D2">
        <w:rPr>
          <w:b/>
          <w:lang w:val="pl-PL"/>
        </w:rPr>
        <w:br/>
        <w:t>na poszczególnych kondygnacjach budynku UM p</w:t>
      </w:r>
      <w:r w:rsidR="00990E14" w:rsidRPr="005254D2">
        <w:rPr>
          <w:b/>
          <w:lang w:val="pl-PL"/>
        </w:rPr>
        <w:t>rzy ul. Szkolnej 28</w:t>
      </w:r>
      <w:r w:rsidRPr="005254D2">
        <w:rPr>
          <w:b/>
          <w:lang w:val="pl-PL"/>
        </w:rPr>
        <w:t>:</w:t>
      </w:r>
    </w:p>
    <w:p w14:paraId="04038E73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177C96B7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Budynek „A” </w:t>
      </w:r>
    </w:p>
    <w:p w14:paraId="21AEA228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III piętro: </w:t>
      </w:r>
    </w:p>
    <w:p w14:paraId="438F8A6F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25 pokoi biurowych,</w:t>
      </w:r>
    </w:p>
    <w:p w14:paraId="74BE9D1D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kabiny WC,</w:t>
      </w:r>
    </w:p>
    <w:p w14:paraId="4F9E44BD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umywalka/zlewozmywak,</w:t>
      </w:r>
    </w:p>
    <w:p w14:paraId="05BFF363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0 pomieszczenie „palarnia”,</w:t>
      </w:r>
    </w:p>
    <w:p w14:paraId="2FE8BF95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>II piętro:</w:t>
      </w:r>
    </w:p>
    <w:p w14:paraId="0F0A8DD3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29 pokoi biurowych, </w:t>
      </w:r>
    </w:p>
    <w:p w14:paraId="22EF9133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kabin WC,</w:t>
      </w:r>
    </w:p>
    <w:p w14:paraId="5BA2182F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umywalki/zlewozmywaki,</w:t>
      </w:r>
    </w:p>
    <w:p w14:paraId="7486A7ED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>I piętro:</w:t>
      </w:r>
    </w:p>
    <w:p w14:paraId="6CE51BAB" w14:textId="77777777" w:rsidR="001A04F5" w:rsidRPr="005254D2" w:rsidRDefault="00784BD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9 pokoi biurowych</w:t>
      </w:r>
      <w:r w:rsidR="001A04F5" w:rsidRPr="005254D2">
        <w:rPr>
          <w:lang w:val="pl-PL"/>
        </w:rPr>
        <w:t>,</w:t>
      </w:r>
    </w:p>
    <w:p w14:paraId="2C63509B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kabiny WC,</w:t>
      </w:r>
    </w:p>
    <w:p w14:paraId="791809EB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umywalki/zlewozmywaki,</w:t>
      </w:r>
    </w:p>
    <w:p w14:paraId="2A4184BE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parter: </w:t>
      </w:r>
    </w:p>
    <w:p w14:paraId="2E8E36FB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7 pokoi biurowych,   </w:t>
      </w:r>
    </w:p>
    <w:p w14:paraId="20DFF960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kabiny WC,</w:t>
      </w:r>
    </w:p>
    <w:p w14:paraId="4B6EA893" w14:textId="77777777" w:rsidR="001A04F5" w:rsidRPr="00E833DE" w:rsidRDefault="001A04F5" w:rsidP="00E833DE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umywalki/zlewozmywaki,</w:t>
      </w:r>
    </w:p>
    <w:p w14:paraId="6F45DAED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Piwnica: </w:t>
      </w:r>
    </w:p>
    <w:p w14:paraId="65ECB9E5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pomieszczenia: </w:t>
      </w:r>
    </w:p>
    <w:p w14:paraId="45A47383" w14:textId="77777777" w:rsidR="001A04F5" w:rsidRPr="005254D2" w:rsidRDefault="001A04F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4 archiwum, </w:t>
      </w:r>
    </w:p>
    <w:p w14:paraId="50F042F4" w14:textId="77777777" w:rsidR="001A04F5" w:rsidRPr="005254D2" w:rsidRDefault="001A04F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2 magazyny, </w:t>
      </w:r>
    </w:p>
    <w:p w14:paraId="2C4566BB" w14:textId="77777777" w:rsidR="001A04F5" w:rsidRPr="005254D2" w:rsidRDefault="001A04F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gospodarcze – warsztat,</w:t>
      </w:r>
    </w:p>
    <w:p w14:paraId="7D82D079" w14:textId="77777777" w:rsidR="001A04F5" w:rsidRPr="005254D2" w:rsidRDefault="001A04F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dla osób sprzątających,</w:t>
      </w:r>
    </w:p>
    <w:p w14:paraId="1E84A92C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 2 kabiny WC,</w:t>
      </w:r>
    </w:p>
    <w:p w14:paraId="625AB029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 2 umywa</w:t>
      </w:r>
      <w:r w:rsidR="00784BD5">
        <w:rPr>
          <w:lang w:val="pl-PL"/>
        </w:rPr>
        <w:t>lka</w:t>
      </w:r>
      <w:r w:rsidRPr="005254D2">
        <w:rPr>
          <w:lang w:val="pl-PL"/>
        </w:rPr>
        <w:t>/zlewozmywak.</w:t>
      </w:r>
    </w:p>
    <w:p w14:paraId="4C24F10E" w14:textId="77777777" w:rsidR="001A04F5" w:rsidRDefault="001A04F5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40408FF6" w14:textId="77777777" w:rsidR="00E833DE" w:rsidRDefault="00E833DE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07DF9D19" w14:textId="77777777" w:rsidR="00E833DE" w:rsidRDefault="00E833DE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289A7B8F" w14:textId="77777777" w:rsidR="00E833DE" w:rsidRDefault="00E833DE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4982EE9F" w14:textId="77777777" w:rsidR="00E833DE" w:rsidRDefault="00E833DE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3F092327" w14:textId="77777777" w:rsidR="00E833DE" w:rsidRPr="005254D2" w:rsidRDefault="00E833DE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5C965D64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  <w:r w:rsidRPr="005254D2">
        <w:rPr>
          <w:b/>
          <w:lang w:val="pl-PL"/>
        </w:rPr>
        <w:lastRenderedPageBreak/>
        <w:t xml:space="preserve">Budynek „B” </w:t>
      </w:r>
    </w:p>
    <w:p w14:paraId="0F89B772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III piętro: </w:t>
      </w:r>
    </w:p>
    <w:p w14:paraId="314F5C64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16 pokoi biurowych,</w:t>
      </w:r>
    </w:p>
    <w:p w14:paraId="4C984936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 4 kabiny WC,</w:t>
      </w:r>
    </w:p>
    <w:p w14:paraId="093D7124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 5 umywalka/zlewozmywak,</w:t>
      </w:r>
    </w:p>
    <w:p w14:paraId="152A215C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dla osób sprzątających</w:t>
      </w:r>
    </w:p>
    <w:p w14:paraId="0C4E9181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socjalne,</w:t>
      </w:r>
    </w:p>
    <w:p w14:paraId="3D30B57D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>II piętro:</w:t>
      </w:r>
    </w:p>
    <w:p w14:paraId="10AF5C06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15 pokoi biurowych, </w:t>
      </w:r>
    </w:p>
    <w:p w14:paraId="3269FCF7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4 kabin WC,</w:t>
      </w:r>
    </w:p>
    <w:p w14:paraId="271A5EB5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5 umywalki/zlewozmywaki,</w:t>
      </w:r>
    </w:p>
    <w:p w14:paraId="39B00A77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dla osób sprzątających</w:t>
      </w:r>
    </w:p>
    <w:p w14:paraId="318E405D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socjalne,</w:t>
      </w:r>
    </w:p>
    <w:p w14:paraId="3947EE0D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>I piętro:</w:t>
      </w:r>
    </w:p>
    <w:p w14:paraId="17844064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23 pokoje biurowe,</w:t>
      </w:r>
    </w:p>
    <w:p w14:paraId="47A703BC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5 kabiny WC,</w:t>
      </w:r>
    </w:p>
    <w:p w14:paraId="6D47211B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7 umywalki/zlewozmywaki,</w:t>
      </w:r>
    </w:p>
    <w:p w14:paraId="5CCDF288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dla osób sprzątających</w:t>
      </w:r>
    </w:p>
    <w:p w14:paraId="63DE30A2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socjalne,</w:t>
      </w:r>
    </w:p>
    <w:p w14:paraId="5DFC9FE6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parter: </w:t>
      </w:r>
    </w:p>
    <w:p w14:paraId="3F8F2DB8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pokoje biurowe,</w:t>
      </w:r>
    </w:p>
    <w:p w14:paraId="72D9CCA6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nie ochrony,</w:t>
      </w:r>
    </w:p>
    <w:p w14:paraId="288CF038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 sale obsługi,</w:t>
      </w:r>
    </w:p>
    <w:p w14:paraId="41E86E2F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 pomieszczenie socjalne,</w:t>
      </w:r>
    </w:p>
    <w:p w14:paraId="0CD7D2C0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4 kabiny WC,</w:t>
      </w:r>
    </w:p>
    <w:p w14:paraId="4EBCC2C7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4 umywalki/zlewozmywaki,</w:t>
      </w:r>
    </w:p>
    <w:p w14:paraId="3A891A85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Piwnica: </w:t>
      </w:r>
    </w:p>
    <w:p w14:paraId="38CB2C12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pomieszczenia: </w:t>
      </w:r>
    </w:p>
    <w:p w14:paraId="65667A84" w14:textId="77777777" w:rsidR="001A04F5" w:rsidRPr="005254D2" w:rsidRDefault="00784BD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>
        <w:rPr>
          <w:lang w:val="pl-PL"/>
        </w:rPr>
        <w:t>12 archiwa</w:t>
      </w:r>
      <w:r w:rsidR="001A04F5" w:rsidRPr="005254D2">
        <w:rPr>
          <w:lang w:val="pl-PL"/>
        </w:rPr>
        <w:t xml:space="preserve">, </w:t>
      </w:r>
    </w:p>
    <w:p w14:paraId="2776FAD6" w14:textId="77777777" w:rsidR="001A04F5" w:rsidRPr="005254D2" w:rsidRDefault="001A04F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5</w:t>
      </w:r>
      <w:r w:rsidR="00784BD5">
        <w:rPr>
          <w:lang w:val="pl-PL"/>
        </w:rPr>
        <w:t xml:space="preserve"> gospodarczych,</w:t>
      </w:r>
      <w:r w:rsidRPr="005254D2">
        <w:rPr>
          <w:lang w:val="pl-PL"/>
        </w:rPr>
        <w:t xml:space="preserve"> </w:t>
      </w:r>
    </w:p>
    <w:p w14:paraId="1A81B844" w14:textId="77777777" w:rsidR="001A04F5" w:rsidRPr="005254D2" w:rsidRDefault="001A04F5" w:rsidP="005254D2">
      <w:pPr>
        <w:pStyle w:val="Textepardfaut"/>
        <w:numPr>
          <w:ilvl w:val="0"/>
          <w:numId w:val="23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dla osób sprzątających.</w:t>
      </w:r>
    </w:p>
    <w:p w14:paraId="7D86B7FB" w14:textId="77777777" w:rsidR="00E833DE" w:rsidRDefault="00E833DE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</w:p>
    <w:p w14:paraId="344D09A0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993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Budynek „C” </w:t>
      </w:r>
    </w:p>
    <w:p w14:paraId="0A771944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III piętro: </w:t>
      </w:r>
    </w:p>
    <w:p w14:paraId="16110CE3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8 pokoi biurowych,</w:t>
      </w:r>
    </w:p>
    <w:p w14:paraId="2728295F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3 kabiny WC,</w:t>
      </w:r>
    </w:p>
    <w:p w14:paraId="4AC7F13C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4 umywalka/zlewozmywak,</w:t>
      </w:r>
    </w:p>
    <w:p w14:paraId="737E6ED3" w14:textId="77777777" w:rsidR="001A04F5" w:rsidRPr="005254D2" w:rsidRDefault="001A04F5" w:rsidP="005254D2">
      <w:pPr>
        <w:pStyle w:val="Textepardfaut"/>
        <w:numPr>
          <w:ilvl w:val="0"/>
          <w:numId w:val="19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socjalne,</w:t>
      </w:r>
    </w:p>
    <w:p w14:paraId="546E814C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>II piętro:</w:t>
      </w:r>
    </w:p>
    <w:p w14:paraId="2E632923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 xml:space="preserve">0 pokoi biurowych, </w:t>
      </w:r>
    </w:p>
    <w:p w14:paraId="2D2DE61A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0 kabin WC,</w:t>
      </w:r>
    </w:p>
    <w:p w14:paraId="54E14ABC" w14:textId="77777777" w:rsidR="001A04F5" w:rsidRPr="005254D2" w:rsidRDefault="001A04F5" w:rsidP="005254D2">
      <w:pPr>
        <w:pStyle w:val="Textepardfaut"/>
        <w:numPr>
          <w:ilvl w:val="0"/>
          <w:numId w:val="20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0 umywalki/zlewozmywaki,</w:t>
      </w:r>
    </w:p>
    <w:p w14:paraId="61FCFF96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>I piętro:</w:t>
      </w:r>
    </w:p>
    <w:p w14:paraId="41E60FE8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8 pokoje biurowe,</w:t>
      </w:r>
    </w:p>
    <w:p w14:paraId="31FD1F22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 kabiny WC,</w:t>
      </w:r>
    </w:p>
    <w:p w14:paraId="56A02BC0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</w:t>
      </w:r>
      <w:r w:rsidR="00784BD5">
        <w:rPr>
          <w:lang w:val="pl-PL"/>
        </w:rPr>
        <w:t xml:space="preserve"> </w:t>
      </w:r>
      <w:r w:rsidRPr="005254D2">
        <w:rPr>
          <w:lang w:val="pl-PL"/>
        </w:rPr>
        <w:t>umywalki/zlewozmywaki,</w:t>
      </w:r>
    </w:p>
    <w:p w14:paraId="59BB3AC4" w14:textId="77777777" w:rsidR="001A04F5" w:rsidRPr="005254D2" w:rsidRDefault="001A04F5" w:rsidP="005254D2">
      <w:pPr>
        <w:pStyle w:val="Textepardfaut"/>
        <w:numPr>
          <w:ilvl w:val="0"/>
          <w:numId w:val="21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2 archiwum</w:t>
      </w:r>
    </w:p>
    <w:p w14:paraId="7ECA5F1F" w14:textId="77777777" w:rsidR="001A04F5" w:rsidRPr="005254D2" w:rsidRDefault="001A04F5" w:rsidP="005254D2">
      <w:pPr>
        <w:pStyle w:val="Textepardfaut"/>
        <w:tabs>
          <w:tab w:val="left" w:pos="567"/>
          <w:tab w:val="left" w:pos="993"/>
        </w:tabs>
        <w:ind w:left="1440" w:right="46"/>
        <w:jc w:val="both"/>
        <w:rPr>
          <w:b/>
          <w:lang w:val="pl-PL"/>
        </w:rPr>
      </w:pPr>
      <w:r w:rsidRPr="005254D2">
        <w:rPr>
          <w:b/>
          <w:lang w:val="pl-PL"/>
        </w:rPr>
        <w:t xml:space="preserve">parter: </w:t>
      </w:r>
    </w:p>
    <w:p w14:paraId="34B01402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7 pokoi biurowych,</w:t>
      </w:r>
    </w:p>
    <w:p w14:paraId="61FC725B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pomieszczenie socjalne,</w:t>
      </w:r>
    </w:p>
    <w:p w14:paraId="2CBC00E6" w14:textId="77777777" w:rsidR="001A04F5" w:rsidRPr="005254D2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kabiny WC,</w:t>
      </w:r>
    </w:p>
    <w:p w14:paraId="437B4A5A" w14:textId="77777777" w:rsidR="00990E14" w:rsidRDefault="001A04F5" w:rsidP="005254D2">
      <w:pPr>
        <w:pStyle w:val="Textepardfaut"/>
        <w:numPr>
          <w:ilvl w:val="0"/>
          <w:numId w:val="22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1 umywalki/zlewozmywaki,</w:t>
      </w:r>
    </w:p>
    <w:p w14:paraId="6BE02D84" w14:textId="77777777" w:rsidR="00E833DE" w:rsidRPr="005254D2" w:rsidRDefault="00E833DE" w:rsidP="00E833DE">
      <w:pPr>
        <w:pStyle w:val="Textepardfaut"/>
        <w:tabs>
          <w:tab w:val="left" w:pos="567"/>
          <w:tab w:val="left" w:pos="993"/>
        </w:tabs>
        <w:ind w:left="2160" w:right="46"/>
        <w:jc w:val="both"/>
        <w:rPr>
          <w:lang w:val="pl-PL"/>
        </w:rPr>
      </w:pPr>
    </w:p>
    <w:p w14:paraId="123F2475" w14:textId="77777777" w:rsidR="00D83A6E" w:rsidRPr="005254D2" w:rsidRDefault="00D83A6E" w:rsidP="005254D2">
      <w:pPr>
        <w:pStyle w:val="Textepardfaut"/>
        <w:tabs>
          <w:tab w:val="left" w:pos="567"/>
          <w:tab w:val="left" w:pos="993"/>
        </w:tabs>
        <w:ind w:left="2160" w:right="46"/>
        <w:jc w:val="both"/>
        <w:rPr>
          <w:sz w:val="10"/>
          <w:szCs w:val="10"/>
          <w:lang w:val="pl-PL"/>
        </w:rPr>
      </w:pPr>
    </w:p>
    <w:p w14:paraId="1B664797" w14:textId="77777777" w:rsidR="00B1549F" w:rsidRDefault="00694B36" w:rsidP="005254D2">
      <w:pPr>
        <w:pStyle w:val="Textepardfaut"/>
        <w:numPr>
          <w:ilvl w:val="0"/>
          <w:numId w:val="5"/>
        </w:numPr>
        <w:tabs>
          <w:tab w:val="left" w:pos="567"/>
          <w:tab w:val="left" w:pos="993"/>
        </w:tabs>
        <w:ind w:right="46"/>
        <w:jc w:val="both"/>
        <w:rPr>
          <w:lang w:val="pl-PL"/>
        </w:rPr>
      </w:pPr>
      <w:r w:rsidRPr="005254D2">
        <w:rPr>
          <w:lang w:val="pl-PL"/>
        </w:rPr>
        <w:t>Pojemniki/podajniki, które posiada Zamawiający:</w:t>
      </w:r>
    </w:p>
    <w:p w14:paraId="3DD53057" w14:textId="77777777" w:rsidR="00E833DE" w:rsidRPr="005254D2" w:rsidRDefault="00E833DE" w:rsidP="00E833DE">
      <w:pPr>
        <w:pStyle w:val="Textepardfaut"/>
        <w:tabs>
          <w:tab w:val="left" w:pos="567"/>
          <w:tab w:val="left" w:pos="993"/>
        </w:tabs>
        <w:ind w:left="786" w:right="46"/>
        <w:jc w:val="both"/>
        <w:rPr>
          <w:lang w:val="pl-PL"/>
        </w:rPr>
      </w:pPr>
    </w:p>
    <w:p w14:paraId="36AC5432" w14:textId="77777777" w:rsidR="00B1549F" w:rsidRPr="005254D2" w:rsidRDefault="00B1549F" w:rsidP="005254D2">
      <w:pPr>
        <w:pStyle w:val="Textepardfaut"/>
        <w:numPr>
          <w:ilvl w:val="0"/>
          <w:numId w:val="11"/>
        </w:numPr>
        <w:tabs>
          <w:tab w:val="left" w:pos="567"/>
          <w:tab w:val="left" w:pos="993"/>
        </w:tabs>
        <w:ind w:left="1701" w:right="46"/>
        <w:jc w:val="both"/>
        <w:rPr>
          <w:lang w:val="pl-PL"/>
        </w:rPr>
      </w:pPr>
      <w:r w:rsidRPr="005254D2">
        <w:rPr>
          <w:b/>
          <w:bCs/>
          <w:lang w:val="pl-PL"/>
        </w:rPr>
        <w:t>Budynek „A” przy ul. Szkolnej 28:</w:t>
      </w:r>
    </w:p>
    <w:p w14:paraId="0C26CCCC" w14:textId="77777777" w:rsidR="00B1549F" w:rsidRPr="005254D2" w:rsidRDefault="00B1549F" w:rsidP="005254D2">
      <w:pPr>
        <w:pStyle w:val="Textepardfaut"/>
        <w:numPr>
          <w:ilvl w:val="0"/>
          <w:numId w:val="12"/>
        </w:numPr>
        <w:tabs>
          <w:tab w:val="left" w:pos="567"/>
        </w:tabs>
        <w:ind w:right="46"/>
        <w:jc w:val="both"/>
        <w:rPr>
          <w:b/>
          <w:lang w:val="pl-PL"/>
        </w:rPr>
      </w:pPr>
      <w:r w:rsidRPr="005254D2">
        <w:rPr>
          <w:bCs/>
          <w:lang w:val="pl-PL"/>
        </w:rPr>
        <w:t>pojemniki na papier toaletowy: podajnik papieru o średnicy papieru do 19 cm, ilość: 14 szt.,</w:t>
      </w:r>
    </w:p>
    <w:p w14:paraId="478B5E4A" w14:textId="77777777" w:rsidR="00B1549F" w:rsidRPr="005254D2" w:rsidRDefault="00B1549F" w:rsidP="005254D2">
      <w:pPr>
        <w:pStyle w:val="Textepardfaut"/>
        <w:numPr>
          <w:ilvl w:val="0"/>
          <w:numId w:val="12"/>
        </w:numPr>
        <w:tabs>
          <w:tab w:val="left" w:pos="567"/>
        </w:tabs>
        <w:ind w:right="46"/>
        <w:jc w:val="both"/>
        <w:rPr>
          <w:b/>
          <w:lang w:val="pl-PL"/>
        </w:rPr>
      </w:pPr>
      <w:r w:rsidRPr="005254D2">
        <w:rPr>
          <w:bCs/>
          <w:lang w:val="pl-PL"/>
        </w:rPr>
        <w:t>pojemniki na ręczniki papierowe: nie ma,</w:t>
      </w:r>
    </w:p>
    <w:p w14:paraId="48AD0EDB" w14:textId="77777777" w:rsidR="00B1549F" w:rsidRPr="00E833DE" w:rsidRDefault="00E833DE" w:rsidP="005254D2">
      <w:pPr>
        <w:pStyle w:val="Textepardfaut"/>
        <w:numPr>
          <w:ilvl w:val="0"/>
          <w:numId w:val="12"/>
        </w:numPr>
        <w:tabs>
          <w:tab w:val="left" w:pos="567"/>
        </w:tabs>
        <w:ind w:right="46"/>
        <w:jc w:val="both"/>
        <w:rPr>
          <w:b/>
          <w:lang w:val="pl-PL"/>
        </w:rPr>
      </w:pPr>
      <w:r>
        <w:rPr>
          <w:bCs/>
          <w:lang w:val="pl-PL"/>
        </w:rPr>
        <w:t>dozowniki mydła w płynie:</w:t>
      </w:r>
      <w:r w:rsidRPr="00E833DE">
        <w:rPr>
          <w:lang w:val="pl-PL"/>
        </w:rPr>
        <w:t xml:space="preserve"> </w:t>
      </w:r>
      <w:r w:rsidRPr="005254D2">
        <w:rPr>
          <w:lang w:val="pl-PL"/>
        </w:rPr>
        <w:t>z możliwością uzupełnienia samego mydła</w:t>
      </w:r>
      <w:r>
        <w:rPr>
          <w:bCs/>
          <w:lang w:val="pl-PL"/>
        </w:rPr>
        <w:t xml:space="preserve">, ilość: </w:t>
      </w:r>
      <w:r w:rsidR="00B1549F" w:rsidRPr="005254D2">
        <w:rPr>
          <w:bCs/>
          <w:lang w:val="pl-PL"/>
        </w:rPr>
        <w:t>10 szt.,</w:t>
      </w:r>
    </w:p>
    <w:p w14:paraId="321FB676" w14:textId="77777777" w:rsidR="00E833DE" w:rsidRPr="005254D2" w:rsidRDefault="00E833DE" w:rsidP="00E833DE">
      <w:pPr>
        <w:pStyle w:val="Textepardfaut"/>
        <w:tabs>
          <w:tab w:val="left" w:pos="567"/>
        </w:tabs>
        <w:ind w:left="2520" w:right="46"/>
        <w:jc w:val="both"/>
        <w:rPr>
          <w:b/>
          <w:lang w:val="pl-PL"/>
        </w:rPr>
      </w:pPr>
    </w:p>
    <w:p w14:paraId="05A78A9D" w14:textId="77777777" w:rsidR="00B1549F" w:rsidRPr="005254D2" w:rsidRDefault="00B1549F" w:rsidP="005254D2">
      <w:pPr>
        <w:pStyle w:val="Textepardfaut"/>
        <w:numPr>
          <w:ilvl w:val="0"/>
          <w:numId w:val="11"/>
        </w:numPr>
        <w:tabs>
          <w:tab w:val="left" w:pos="567"/>
          <w:tab w:val="left" w:pos="993"/>
        </w:tabs>
        <w:ind w:left="1701" w:right="46"/>
        <w:jc w:val="both"/>
        <w:rPr>
          <w:lang w:val="pl-PL"/>
        </w:rPr>
      </w:pPr>
      <w:r w:rsidRPr="005254D2">
        <w:rPr>
          <w:b/>
          <w:bCs/>
          <w:lang w:val="pl-PL"/>
        </w:rPr>
        <w:t>Budynki „B” i „C” przy ul. Szkolnej 28:</w:t>
      </w:r>
    </w:p>
    <w:p w14:paraId="077D4FED" w14:textId="77777777" w:rsidR="00B1549F" w:rsidRPr="005254D2" w:rsidRDefault="00B1549F" w:rsidP="005254D2">
      <w:pPr>
        <w:pStyle w:val="Textepardfaut"/>
        <w:numPr>
          <w:ilvl w:val="0"/>
          <w:numId w:val="13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5254D2">
        <w:rPr>
          <w:bCs/>
          <w:lang w:val="pl-PL"/>
        </w:rPr>
        <w:t xml:space="preserve">pojemniki na papier toaletowy: podajnik papieru o średnicy papieru </w:t>
      </w:r>
      <w:r w:rsidRPr="005254D2">
        <w:rPr>
          <w:bCs/>
          <w:lang w:val="pl-PL"/>
        </w:rPr>
        <w:br/>
        <w:t xml:space="preserve"> do19 cm, ilość: 23 szt.,</w:t>
      </w:r>
    </w:p>
    <w:p w14:paraId="6D6FF4FC" w14:textId="77777777" w:rsidR="00B1549F" w:rsidRPr="005254D2" w:rsidRDefault="00B1549F" w:rsidP="005254D2">
      <w:pPr>
        <w:pStyle w:val="Textepardfaut"/>
        <w:numPr>
          <w:ilvl w:val="0"/>
          <w:numId w:val="13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5254D2">
        <w:rPr>
          <w:bCs/>
          <w:lang w:val="pl-PL"/>
        </w:rPr>
        <w:t>pojemniki na ręczniki papierowe: Merida o poj. ok. 100 szt. ręczników papierowych o wymiarach 12 x 25 cm, ilość: 5 szt.,</w:t>
      </w:r>
    </w:p>
    <w:p w14:paraId="7B166918" w14:textId="77777777" w:rsidR="00BC06C1" w:rsidRPr="00E833DE" w:rsidRDefault="00B1549F" w:rsidP="005254D2">
      <w:pPr>
        <w:pStyle w:val="Textepardfaut"/>
        <w:numPr>
          <w:ilvl w:val="0"/>
          <w:numId w:val="13"/>
        </w:numPr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  <w:r w:rsidRPr="005254D2">
        <w:rPr>
          <w:lang w:val="pl-PL"/>
        </w:rPr>
        <w:t>dozowniki m</w:t>
      </w:r>
      <w:r w:rsidR="00E833DE">
        <w:rPr>
          <w:lang w:val="pl-PL"/>
        </w:rPr>
        <w:t xml:space="preserve">ydła w płynie: </w:t>
      </w:r>
      <w:r w:rsidRPr="005254D2">
        <w:rPr>
          <w:lang w:val="pl-PL"/>
        </w:rPr>
        <w:t>z możliwością uzupełnienia samego mydła,</w:t>
      </w:r>
      <w:r w:rsidRPr="005254D2">
        <w:rPr>
          <w:bCs/>
          <w:lang w:val="pl-PL"/>
        </w:rPr>
        <w:t xml:space="preserve"> ilość: 19 szt.</w:t>
      </w:r>
    </w:p>
    <w:p w14:paraId="25CAC02C" w14:textId="77777777" w:rsidR="00E833DE" w:rsidRPr="005254D2" w:rsidRDefault="00E833DE" w:rsidP="00E833DE">
      <w:pPr>
        <w:pStyle w:val="Textepardfaut"/>
        <w:tabs>
          <w:tab w:val="left" w:pos="567"/>
          <w:tab w:val="left" w:pos="993"/>
        </w:tabs>
        <w:ind w:left="2552" w:right="46"/>
        <w:jc w:val="both"/>
        <w:rPr>
          <w:lang w:val="pl-PL"/>
        </w:rPr>
      </w:pPr>
    </w:p>
    <w:p w14:paraId="6E3B1499" w14:textId="77777777" w:rsidR="00B1549F" w:rsidRPr="00E833DE" w:rsidRDefault="00AD7B7E" w:rsidP="005254D2">
      <w:pPr>
        <w:pStyle w:val="Textepardfaut"/>
        <w:numPr>
          <w:ilvl w:val="0"/>
          <w:numId w:val="5"/>
        </w:numPr>
        <w:ind w:left="993" w:right="46" w:hanging="633"/>
        <w:jc w:val="both"/>
        <w:rPr>
          <w:b/>
          <w:color w:val="000000" w:themeColor="text1"/>
          <w:lang w:val="pl-PL"/>
        </w:rPr>
      </w:pPr>
      <w:r w:rsidRPr="005254D2">
        <w:rPr>
          <w:lang w:val="pl-PL"/>
        </w:rPr>
        <w:t>Powierzchnia pomieszczeń plombowanych: 1221,4 m</w:t>
      </w:r>
      <w:r w:rsidRPr="005254D2">
        <w:rPr>
          <w:vertAlign w:val="superscript"/>
          <w:lang w:val="pl-PL"/>
        </w:rPr>
        <w:t>2</w:t>
      </w:r>
      <w:r w:rsidR="00EE48B7" w:rsidRPr="005254D2">
        <w:rPr>
          <w:lang w:val="pl-PL"/>
        </w:rPr>
        <w:t>.</w:t>
      </w:r>
    </w:p>
    <w:p w14:paraId="6B922FC2" w14:textId="77777777" w:rsidR="00E833DE" w:rsidRPr="005254D2" w:rsidRDefault="00E833DE" w:rsidP="00E833DE">
      <w:pPr>
        <w:pStyle w:val="Textepardfaut"/>
        <w:ind w:left="993" w:right="46"/>
        <w:jc w:val="both"/>
        <w:rPr>
          <w:b/>
          <w:color w:val="000000" w:themeColor="text1"/>
          <w:lang w:val="pl-PL"/>
        </w:rPr>
      </w:pPr>
    </w:p>
    <w:p w14:paraId="623F212E" w14:textId="77777777" w:rsidR="00BC06C1" w:rsidRPr="005254D2" w:rsidRDefault="00BC06C1" w:rsidP="005254D2">
      <w:pPr>
        <w:pStyle w:val="Textepardfaut"/>
        <w:numPr>
          <w:ilvl w:val="0"/>
          <w:numId w:val="5"/>
        </w:numPr>
        <w:ind w:left="993" w:right="46" w:hanging="633"/>
        <w:jc w:val="both"/>
        <w:rPr>
          <w:b/>
          <w:color w:val="000000" w:themeColor="text1"/>
          <w:lang w:val="pl-PL"/>
        </w:rPr>
      </w:pPr>
      <w:r w:rsidRPr="005254D2">
        <w:rPr>
          <w:bCs/>
          <w:lang w:val="pl-PL"/>
        </w:rPr>
        <w:t xml:space="preserve">Średnie zatrudnienie (ilość pracowników) w Urzędzie Miasta Piotrkowa Trybunalskiego w budynkach przy ul. Szkolnej 28 </w:t>
      </w:r>
      <w:r w:rsidRPr="005254D2">
        <w:rPr>
          <w:bCs/>
          <w:color w:val="000000" w:themeColor="text1"/>
          <w:lang w:val="pl-PL"/>
        </w:rPr>
        <w:t xml:space="preserve">wynosi </w:t>
      </w:r>
      <w:r w:rsidRPr="005254D2">
        <w:rPr>
          <w:b/>
          <w:bCs/>
          <w:color w:val="000000" w:themeColor="text1"/>
          <w:lang w:val="pl-PL"/>
        </w:rPr>
        <w:t xml:space="preserve">≈ 205 osób (± 5 osób), </w:t>
      </w:r>
      <w:r w:rsidRPr="005254D2">
        <w:rPr>
          <w:b/>
          <w:bCs/>
          <w:color w:val="000000" w:themeColor="text1"/>
          <w:lang w:val="pl-PL"/>
        </w:rPr>
        <w:br/>
      </w:r>
      <w:r w:rsidRPr="005254D2">
        <w:rPr>
          <w:bCs/>
          <w:color w:val="000000" w:themeColor="text1"/>
          <w:lang w:val="pl-PL"/>
        </w:rPr>
        <w:t xml:space="preserve">w tym </w:t>
      </w:r>
      <w:r w:rsidRPr="005254D2">
        <w:rPr>
          <w:bCs/>
          <w:lang w:val="pl-PL"/>
        </w:rPr>
        <w:t>≈ 30 osób ŁUW+ WITD</w:t>
      </w:r>
      <w:r w:rsidRPr="005254D2">
        <w:rPr>
          <w:b/>
          <w:bCs/>
          <w:color w:val="000000" w:themeColor="text1"/>
          <w:lang w:val="pl-PL"/>
        </w:rPr>
        <w:t>.</w:t>
      </w:r>
    </w:p>
    <w:p w14:paraId="2AE8DDB8" w14:textId="77777777" w:rsidR="00BC06C1" w:rsidRPr="005254D2" w:rsidRDefault="00BC06C1" w:rsidP="005254D2">
      <w:pPr>
        <w:pStyle w:val="Textepardfaut"/>
        <w:ind w:left="993" w:right="46"/>
        <w:jc w:val="both"/>
        <w:rPr>
          <w:b/>
          <w:color w:val="000000" w:themeColor="text1"/>
          <w:lang w:val="pl-PL"/>
        </w:rPr>
      </w:pPr>
      <w:r w:rsidRPr="005254D2">
        <w:rPr>
          <w:bCs/>
          <w:color w:val="000000" w:themeColor="text1"/>
          <w:lang w:val="pl-PL"/>
        </w:rPr>
        <w:t xml:space="preserve">Średnia ilość klientów w ciągu dnia we wszystkich budynkach wynosi </w:t>
      </w:r>
      <w:r w:rsidRPr="005254D2">
        <w:rPr>
          <w:b/>
          <w:bCs/>
          <w:color w:val="000000" w:themeColor="text1"/>
          <w:lang w:val="pl-PL"/>
        </w:rPr>
        <w:t xml:space="preserve">≈ 400 osób </w:t>
      </w:r>
      <w:r w:rsidRPr="005254D2">
        <w:rPr>
          <w:b/>
          <w:bCs/>
          <w:color w:val="000000" w:themeColor="text1"/>
          <w:lang w:val="pl-PL"/>
        </w:rPr>
        <w:br/>
        <w:t>(± 10-15 osób)</w:t>
      </w:r>
      <w:r w:rsidRPr="005254D2">
        <w:rPr>
          <w:bCs/>
          <w:color w:val="000000" w:themeColor="text1"/>
          <w:lang w:val="pl-PL"/>
        </w:rPr>
        <w:t xml:space="preserve">. </w:t>
      </w:r>
    </w:p>
    <w:p w14:paraId="428EA6EC" w14:textId="77777777" w:rsidR="00BC06C1" w:rsidRPr="005254D2" w:rsidRDefault="00BC06C1" w:rsidP="005254D2">
      <w:pPr>
        <w:pStyle w:val="Textepardfaut"/>
        <w:ind w:left="993" w:right="46"/>
        <w:jc w:val="both"/>
        <w:rPr>
          <w:b/>
          <w:color w:val="000000" w:themeColor="text1"/>
          <w:lang w:val="pl-PL"/>
        </w:rPr>
      </w:pPr>
      <w:r w:rsidRPr="005254D2">
        <w:rPr>
          <w:bCs/>
          <w:lang w:val="pl-PL"/>
        </w:rPr>
        <w:t xml:space="preserve">Wyżej wymienione liczby pracowników i klientów to oszacowana przez Zamawiającego średnia z całego roku. W poszczególnych okresach roku ilość ta może się zmieniać. </w:t>
      </w:r>
    </w:p>
    <w:p w14:paraId="75A685B8" w14:textId="77777777" w:rsidR="00B1549F" w:rsidRDefault="00BC06C1" w:rsidP="00E833DE">
      <w:pPr>
        <w:pStyle w:val="Textepardfaut"/>
        <w:ind w:left="993" w:right="46"/>
        <w:jc w:val="both"/>
        <w:rPr>
          <w:bCs/>
          <w:lang w:val="pl-PL"/>
        </w:rPr>
      </w:pPr>
      <w:r w:rsidRPr="005254D2">
        <w:rPr>
          <w:bCs/>
          <w:lang w:val="pl-PL"/>
        </w:rPr>
        <w:t xml:space="preserve">Powyższe dane dotyczące liczby zatrudnionych pracowników i klientów służą </w:t>
      </w:r>
      <w:r w:rsidRPr="005254D2">
        <w:rPr>
          <w:bCs/>
          <w:lang w:val="pl-PL"/>
        </w:rPr>
        <w:br/>
        <w:t>do oszacowania k</w:t>
      </w:r>
      <w:r w:rsidR="00E833DE">
        <w:rPr>
          <w:bCs/>
          <w:lang w:val="pl-PL"/>
        </w:rPr>
        <w:t xml:space="preserve">osztów realizacji zamówienia.  </w:t>
      </w:r>
    </w:p>
    <w:p w14:paraId="1064E9D2" w14:textId="77777777" w:rsidR="00E833DE" w:rsidRPr="00E833DE" w:rsidRDefault="00E833DE" w:rsidP="00E833DE">
      <w:pPr>
        <w:pStyle w:val="Textepardfaut"/>
        <w:ind w:left="993" w:right="46"/>
        <w:jc w:val="both"/>
        <w:rPr>
          <w:bCs/>
          <w:lang w:val="pl-PL"/>
        </w:rPr>
      </w:pPr>
    </w:p>
    <w:p w14:paraId="0A6AC814" w14:textId="77777777" w:rsidR="007E56F8" w:rsidRPr="005254D2" w:rsidRDefault="009D590A" w:rsidP="005254D2">
      <w:pPr>
        <w:pStyle w:val="Textepardfaut"/>
        <w:numPr>
          <w:ilvl w:val="0"/>
          <w:numId w:val="5"/>
        </w:numPr>
        <w:tabs>
          <w:tab w:val="left" w:pos="993"/>
        </w:tabs>
        <w:ind w:left="993" w:right="46" w:hanging="633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>Zamawiający wymaga, aby usługa sprzątania była realizowana</w:t>
      </w:r>
      <w:r w:rsidR="00D01769" w:rsidRPr="005254D2">
        <w:rPr>
          <w:b/>
          <w:color w:val="000000" w:themeColor="text1"/>
          <w:lang w:val="pl-PL"/>
        </w:rPr>
        <w:t xml:space="preserve"> w kompleksie budynków przy ul. Szkolnej 28</w:t>
      </w:r>
      <w:r w:rsidRPr="005254D2">
        <w:rPr>
          <w:b/>
          <w:color w:val="000000" w:themeColor="text1"/>
          <w:lang w:val="pl-PL"/>
        </w:rPr>
        <w:t>:</w:t>
      </w:r>
    </w:p>
    <w:p w14:paraId="3D8A4FE1" w14:textId="77777777" w:rsidR="00D01769" w:rsidRPr="005254D2" w:rsidRDefault="00B1549F" w:rsidP="005254D2">
      <w:pPr>
        <w:pStyle w:val="Textepardfaut"/>
        <w:numPr>
          <w:ilvl w:val="0"/>
          <w:numId w:val="25"/>
        </w:numPr>
        <w:tabs>
          <w:tab w:val="left" w:pos="993"/>
          <w:tab w:val="left" w:pos="1843"/>
          <w:tab w:val="left" w:pos="2552"/>
        </w:tabs>
        <w:ind w:left="2127" w:right="46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 xml:space="preserve">Łącznie usługa ma być świadczona  </w:t>
      </w:r>
    </w:p>
    <w:p w14:paraId="7E272F72" w14:textId="77777777" w:rsidR="00B1549F" w:rsidRPr="005254D2" w:rsidRDefault="00B1549F" w:rsidP="005254D2">
      <w:pPr>
        <w:pStyle w:val="Textepardfaut"/>
        <w:tabs>
          <w:tab w:val="left" w:pos="993"/>
          <w:tab w:val="left" w:pos="1843"/>
        </w:tabs>
        <w:ind w:left="2552" w:right="46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u w:val="single"/>
          <w:lang w:val="pl-PL"/>
        </w:rPr>
        <w:t>w tygodniu</w:t>
      </w:r>
      <w:r w:rsidRPr="005254D2">
        <w:rPr>
          <w:b/>
          <w:color w:val="000000" w:themeColor="text1"/>
          <w:lang w:val="pl-PL"/>
        </w:rPr>
        <w:t xml:space="preserve"> w ciągu: </w:t>
      </w:r>
    </w:p>
    <w:p w14:paraId="405417E8" w14:textId="77777777" w:rsidR="00B1549F" w:rsidRPr="005254D2" w:rsidRDefault="00B1549F" w:rsidP="005254D2">
      <w:pPr>
        <w:pStyle w:val="Textepardfaut"/>
        <w:numPr>
          <w:ilvl w:val="0"/>
          <w:numId w:val="24"/>
        </w:numPr>
        <w:ind w:left="2977" w:right="46"/>
        <w:jc w:val="both"/>
        <w:rPr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 xml:space="preserve">min. 133 roboczogodzin </w:t>
      </w:r>
      <w:r w:rsidRPr="005254D2">
        <w:rPr>
          <w:color w:val="000000" w:themeColor="text1"/>
          <w:lang w:val="pl-PL"/>
        </w:rPr>
        <w:t>(w przypadku, gdy wszystkie osoby sprzątające posiadają orzeczenie o niepełnosprawności)</w:t>
      </w:r>
    </w:p>
    <w:p w14:paraId="752603E8" w14:textId="77777777" w:rsidR="00B1549F" w:rsidRPr="005254D2" w:rsidRDefault="00B1549F" w:rsidP="005254D2">
      <w:pPr>
        <w:pStyle w:val="Textepardfaut"/>
        <w:numPr>
          <w:ilvl w:val="0"/>
          <w:numId w:val="24"/>
        </w:numPr>
        <w:ind w:left="2977" w:right="46"/>
        <w:jc w:val="both"/>
        <w:rPr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 xml:space="preserve">max 152 roboczogodzin </w:t>
      </w:r>
      <w:r w:rsidRPr="005254D2">
        <w:rPr>
          <w:color w:val="000000" w:themeColor="text1"/>
          <w:lang w:val="pl-PL"/>
        </w:rPr>
        <w:t>(w przypadku, gdy żadna z osób sprzątających nie posiada orzeczenia o niepełnosprawności)</w:t>
      </w:r>
    </w:p>
    <w:p w14:paraId="4E70D94F" w14:textId="77777777" w:rsidR="00B1549F" w:rsidRPr="005254D2" w:rsidRDefault="00B1549F" w:rsidP="005254D2">
      <w:pPr>
        <w:pStyle w:val="Textepardfaut"/>
        <w:tabs>
          <w:tab w:val="left" w:pos="1843"/>
        </w:tabs>
        <w:ind w:left="2552" w:right="46"/>
        <w:jc w:val="both"/>
        <w:rPr>
          <w:color w:val="000000" w:themeColor="text1"/>
          <w:lang w:val="pl-PL"/>
        </w:rPr>
      </w:pPr>
      <w:r w:rsidRPr="005254D2">
        <w:rPr>
          <w:color w:val="000000" w:themeColor="text1"/>
          <w:lang w:val="pl-PL"/>
        </w:rPr>
        <w:t>tj.</w:t>
      </w:r>
    </w:p>
    <w:p w14:paraId="5A4D999E" w14:textId="77777777" w:rsidR="00B1549F" w:rsidRPr="005254D2" w:rsidRDefault="00B1549F" w:rsidP="005254D2">
      <w:pPr>
        <w:pStyle w:val="Textepardfaut"/>
        <w:tabs>
          <w:tab w:val="left" w:pos="1843"/>
        </w:tabs>
        <w:ind w:left="2552" w:right="46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u w:val="single"/>
          <w:lang w:val="pl-PL"/>
        </w:rPr>
        <w:t>w miesiącu (średnio)</w:t>
      </w:r>
      <w:r w:rsidR="00D01769" w:rsidRPr="005254D2">
        <w:rPr>
          <w:b/>
          <w:color w:val="000000" w:themeColor="text1"/>
          <w:lang w:val="pl-PL"/>
        </w:rPr>
        <w:t xml:space="preserve"> w ciągu</w:t>
      </w:r>
      <w:r w:rsidRPr="005254D2">
        <w:rPr>
          <w:b/>
          <w:color w:val="000000" w:themeColor="text1"/>
          <w:lang w:val="pl-PL"/>
        </w:rPr>
        <w:t xml:space="preserve">: </w:t>
      </w:r>
    </w:p>
    <w:p w14:paraId="6E0B2E25" w14:textId="77777777" w:rsidR="00B1549F" w:rsidRPr="005254D2" w:rsidRDefault="00B1549F" w:rsidP="005254D2">
      <w:pPr>
        <w:pStyle w:val="Textepardfaut"/>
        <w:numPr>
          <w:ilvl w:val="0"/>
          <w:numId w:val="24"/>
        </w:numPr>
        <w:ind w:left="2977" w:right="46"/>
        <w:jc w:val="both"/>
        <w:rPr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 xml:space="preserve">min. 532 roboczogodzin </w:t>
      </w:r>
      <w:r w:rsidRPr="005254D2">
        <w:rPr>
          <w:color w:val="000000" w:themeColor="text1"/>
          <w:lang w:val="pl-PL"/>
        </w:rPr>
        <w:t>(w przypadku, gdy wszystkie osoby sprzątające posiadają orzeczenie o niepełnosprawności)</w:t>
      </w:r>
    </w:p>
    <w:p w14:paraId="3DF622EC" w14:textId="77777777" w:rsidR="00B1549F" w:rsidRPr="005254D2" w:rsidRDefault="00B1549F" w:rsidP="005254D2">
      <w:pPr>
        <w:pStyle w:val="Textepardfaut"/>
        <w:numPr>
          <w:ilvl w:val="0"/>
          <w:numId w:val="24"/>
        </w:numPr>
        <w:ind w:left="2977" w:right="46"/>
        <w:jc w:val="both"/>
        <w:rPr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 xml:space="preserve">max 608 roboczogodzin </w:t>
      </w:r>
      <w:r w:rsidRPr="005254D2">
        <w:rPr>
          <w:color w:val="000000" w:themeColor="text1"/>
          <w:lang w:val="pl-PL"/>
        </w:rPr>
        <w:t>(w przypadku, gdy żadna z osób sprzątających nie posiada orzeczenia o niepełnosprawności)</w:t>
      </w:r>
    </w:p>
    <w:p w14:paraId="26A69DB7" w14:textId="77777777" w:rsidR="00B1549F" w:rsidRDefault="00D01769" w:rsidP="00E833DE">
      <w:pPr>
        <w:pStyle w:val="Textepardfaut"/>
        <w:tabs>
          <w:tab w:val="left" w:pos="993"/>
          <w:tab w:val="left" w:pos="1843"/>
        </w:tabs>
        <w:ind w:left="1843" w:right="46"/>
        <w:jc w:val="both"/>
        <w:rPr>
          <w:b/>
          <w:color w:val="000000" w:themeColor="text1"/>
          <w:lang w:val="pl-PL"/>
        </w:rPr>
      </w:pPr>
      <w:r w:rsidRPr="005254D2">
        <w:rPr>
          <w:b/>
          <w:color w:val="000000" w:themeColor="text1"/>
          <w:lang w:val="pl-PL"/>
        </w:rPr>
        <w:t>tj.</w:t>
      </w:r>
      <w:r w:rsidR="00E833DE">
        <w:rPr>
          <w:b/>
          <w:color w:val="000000" w:themeColor="text1"/>
          <w:lang w:val="pl-PL"/>
        </w:rPr>
        <w:t xml:space="preserve"> zgodnie z harmonogramem, który zamieszczony jest poniżej.</w:t>
      </w:r>
    </w:p>
    <w:p w14:paraId="60FD311F" w14:textId="77777777" w:rsidR="00E833DE" w:rsidRDefault="00E833DE" w:rsidP="00E833DE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6C526294" w14:textId="77777777" w:rsidR="00E833DE" w:rsidRDefault="00E833DE" w:rsidP="00E833DE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2F9CAC52" w14:textId="77777777" w:rsidR="00E833DE" w:rsidRDefault="00E833DE" w:rsidP="00E833DE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288B96A3" w14:textId="77777777" w:rsidR="00E833DE" w:rsidRDefault="00E833DE" w:rsidP="00E833DE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0E1EC4AF" w14:textId="77777777" w:rsidR="00E833DE" w:rsidRDefault="00E833DE" w:rsidP="00E833DE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4D6C1C67" w14:textId="77777777" w:rsidR="00E833DE" w:rsidRPr="005254D2" w:rsidRDefault="00E833DE" w:rsidP="00E833DE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478A896A" w14:textId="77777777" w:rsidR="00D01769" w:rsidRPr="005254D2" w:rsidRDefault="00D01769" w:rsidP="005254D2">
      <w:pPr>
        <w:pStyle w:val="Textepardfaut"/>
        <w:tabs>
          <w:tab w:val="left" w:pos="993"/>
          <w:tab w:val="left" w:pos="1843"/>
        </w:tabs>
        <w:ind w:left="2552" w:right="46"/>
        <w:jc w:val="both"/>
        <w:rPr>
          <w:b/>
          <w:color w:val="000000" w:themeColor="text1"/>
          <w:lang w:val="pl-PL"/>
        </w:rPr>
      </w:pPr>
    </w:p>
    <w:p w14:paraId="28C673DD" w14:textId="77777777" w:rsidR="004F20E9" w:rsidRPr="005254D2" w:rsidRDefault="004F20E9" w:rsidP="005254D2">
      <w:pPr>
        <w:pStyle w:val="Textepardfaut"/>
        <w:tabs>
          <w:tab w:val="left" w:pos="993"/>
          <w:tab w:val="left" w:pos="1843"/>
        </w:tabs>
        <w:ind w:right="46"/>
        <w:jc w:val="both"/>
        <w:rPr>
          <w:b/>
          <w:color w:val="000000" w:themeColor="text1"/>
          <w:sz w:val="6"/>
          <w:szCs w:val="6"/>
          <w:lang w:val="pl-PL"/>
        </w:rPr>
      </w:pPr>
    </w:p>
    <w:tbl>
      <w:tblPr>
        <w:tblStyle w:val="Tabela-Siatka"/>
        <w:tblW w:w="9639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418"/>
        <w:gridCol w:w="1417"/>
        <w:gridCol w:w="1418"/>
        <w:gridCol w:w="1417"/>
        <w:gridCol w:w="1559"/>
      </w:tblGrid>
      <w:tr w:rsidR="00777BD9" w:rsidRPr="005254D2" w14:paraId="2DA781A9" w14:textId="77777777" w:rsidTr="004F20E9">
        <w:trPr>
          <w:trHeight w:hRule="exact" w:val="346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0579C48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C135C70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poniedziałek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2DCDE5D8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Wtorek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EF748F0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środa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7FB6053C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czwartek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4F3DE23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piątek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1A9DAAA0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UWAGI</w:t>
            </w:r>
          </w:p>
        </w:tc>
      </w:tr>
      <w:tr w:rsidR="00777BD9" w:rsidRPr="005254D2" w14:paraId="6E2CC171" w14:textId="77777777" w:rsidTr="00B1549F">
        <w:trPr>
          <w:trHeight w:hRule="exact" w:val="803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E25F974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1</w:t>
            </w:r>
          </w:p>
          <w:p w14:paraId="61DF8E70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58683A79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8215B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5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4445B07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4F382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4DEA581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4C80398D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Sprzątanie kompleksowe</w:t>
            </w:r>
          </w:p>
        </w:tc>
      </w:tr>
      <w:tr w:rsidR="00777BD9" w:rsidRPr="005254D2" w14:paraId="5BDF9AD9" w14:textId="77777777" w:rsidTr="00B1549F">
        <w:trPr>
          <w:trHeight w:hRule="exact" w:val="828"/>
        </w:trPr>
        <w:tc>
          <w:tcPr>
            <w:tcW w:w="99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606097B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2</w:t>
            </w:r>
          </w:p>
          <w:p w14:paraId="70A69038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0F79AB2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F67D4C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0C31B643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9E04F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38F2AD6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066B426A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777BD9" w:rsidRPr="005254D2" w14:paraId="51AACDC0" w14:textId="77777777" w:rsidTr="00B1549F">
        <w:trPr>
          <w:trHeight w:hRule="exact" w:val="852"/>
        </w:trPr>
        <w:tc>
          <w:tcPr>
            <w:tcW w:w="99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C445578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3</w:t>
            </w:r>
          </w:p>
          <w:p w14:paraId="548F9FE1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4F558ED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13BEF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744536BC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1AE54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E9992E0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24A4645B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777BD9" w:rsidRPr="005254D2" w14:paraId="6327C2E7" w14:textId="77777777" w:rsidTr="00B1549F">
        <w:trPr>
          <w:trHeight w:hRule="exact" w:val="706"/>
        </w:trPr>
        <w:tc>
          <w:tcPr>
            <w:tcW w:w="99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0A41EA9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4</w:t>
            </w:r>
          </w:p>
          <w:p w14:paraId="5339000D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4CC3D793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320EFA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6B7547DD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52C839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BD7EB94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6575616F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  <w:tr w:rsidR="00777BD9" w:rsidRPr="005254D2" w14:paraId="11DDCE2C" w14:textId="77777777" w:rsidTr="00B27FA4">
        <w:trPr>
          <w:trHeight w:hRule="exact" w:val="1706"/>
        </w:trPr>
        <w:tc>
          <w:tcPr>
            <w:tcW w:w="9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076D011F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5</w:t>
            </w:r>
          </w:p>
          <w:p w14:paraId="7BD0B6A2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0FB63C9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72FBE1C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1D9CF278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0EA536" w14:textId="77777777" w:rsidR="007976B0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14:paraId="31E4C443" w14:textId="77777777" w:rsidR="007976B0" w:rsidRPr="005254D2" w:rsidRDefault="007976B0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304A084C" w14:textId="2D80505C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Serwis dzienny</w:t>
            </w:r>
            <w:r w:rsidR="004F20E9"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 bieżący, </w:t>
            </w:r>
            <w:r w:rsidR="00B27FA4">
              <w:rPr>
                <w:b/>
                <w:color w:val="000000" w:themeColor="text1"/>
                <w:sz w:val="16"/>
                <w:szCs w:val="16"/>
                <w:lang w:val="pl-PL"/>
              </w:rPr>
              <w:br/>
            </w:r>
            <w:r w:rsidR="007976B0"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w </w:t>
            </w: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tym </w:t>
            </w:r>
          </w:p>
          <w:p w14:paraId="232D09CD" w14:textId="1D003F12" w:rsidR="007976B0" w:rsidRPr="005254D2" w:rsidRDefault="00B27FA4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b/>
                <w:color w:val="000000" w:themeColor="text1"/>
                <w:sz w:val="16"/>
                <w:szCs w:val="16"/>
                <w:lang w:val="pl-PL"/>
              </w:rPr>
              <w:t>w pomieszczeniach, w których obsługiwani są klienci</w:t>
            </w:r>
          </w:p>
        </w:tc>
      </w:tr>
      <w:tr w:rsidR="00777BD9" w:rsidRPr="005254D2" w14:paraId="033EEEC8" w14:textId="77777777" w:rsidTr="00B1549F">
        <w:trPr>
          <w:trHeight w:hRule="exact" w:val="789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053B3984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1</w:t>
            </w:r>
          </w:p>
          <w:p w14:paraId="4C1A3406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AB76D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6BA3FE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F277A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1E1A7C37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1C1E6C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46C80A46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 xml:space="preserve">Serwis dzienny bieżący </w:t>
            </w:r>
          </w:p>
        </w:tc>
      </w:tr>
      <w:tr w:rsidR="00777BD9" w:rsidRPr="005254D2" w14:paraId="39864EF7" w14:textId="77777777" w:rsidTr="00B1549F">
        <w:trPr>
          <w:trHeight w:val="708"/>
        </w:trPr>
        <w:tc>
          <w:tcPr>
            <w:tcW w:w="99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205B2FD9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2</w:t>
            </w:r>
          </w:p>
          <w:p w14:paraId="65474C5B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pracownik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493C8F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3A543AB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1CB91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E599" w:themeFill="accent4" w:themeFillTint="66"/>
            <w:vAlign w:val="center"/>
          </w:tcPr>
          <w:p w14:paraId="498B485A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w ciągu 7 lub 8 roboczogodzin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373E4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  <w:r w:rsidRPr="005254D2">
              <w:rPr>
                <w:b/>
                <w:color w:val="000000" w:themeColor="text1"/>
                <w:sz w:val="16"/>
                <w:szCs w:val="16"/>
                <w:lang w:val="pl-PL"/>
              </w:rPr>
              <w:t>x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E599" w:themeFill="accent4" w:themeFillTint="66"/>
            <w:vAlign w:val="center"/>
          </w:tcPr>
          <w:p w14:paraId="2561F1CF" w14:textId="77777777" w:rsidR="00777BD9" w:rsidRPr="005254D2" w:rsidRDefault="00777BD9" w:rsidP="005254D2">
            <w:pPr>
              <w:pStyle w:val="Textepardfaut"/>
              <w:tabs>
                <w:tab w:val="left" w:pos="993"/>
                <w:tab w:val="left" w:pos="1843"/>
              </w:tabs>
              <w:ind w:right="46"/>
              <w:jc w:val="center"/>
              <w:rPr>
                <w:b/>
                <w:color w:val="000000" w:themeColor="text1"/>
                <w:sz w:val="16"/>
                <w:szCs w:val="16"/>
                <w:lang w:val="pl-PL"/>
              </w:rPr>
            </w:pPr>
          </w:p>
        </w:tc>
      </w:tr>
    </w:tbl>
    <w:p w14:paraId="70903F7B" w14:textId="77777777" w:rsidR="004B6697" w:rsidRPr="005254D2" w:rsidRDefault="004B6697" w:rsidP="005254D2">
      <w:pPr>
        <w:pStyle w:val="Textepardfaut"/>
        <w:tabs>
          <w:tab w:val="left" w:pos="1843"/>
        </w:tabs>
        <w:ind w:right="46"/>
        <w:jc w:val="both"/>
        <w:rPr>
          <w:b/>
          <w:color w:val="000000" w:themeColor="text1"/>
          <w:lang w:val="pl-PL"/>
        </w:rPr>
      </w:pPr>
    </w:p>
    <w:p w14:paraId="68E04525" w14:textId="77777777" w:rsidR="000534B2" w:rsidRPr="005254D2" w:rsidRDefault="000534B2" w:rsidP="005254D2">
      <w:pPr>
        <w:pStyle w:val="Textepardfaut"/>
        <w:tabs>
          <w:tab w:val="left" w:pos="993"/>
          <w:tab w:val="left" w:pos="1843"/>
        </w:tabs>
        <w:ind w:left="1843" w:right="46"/>
        <w:jc w:val="both"/>
        <w:rPr>
          <w:color w:val="000000" w:themeColor="text1"/>
          <w:sz w:val="10"/>
          <w:szCs w:val="10"/>
          <w:lang w:val="pl-PL"/>
        </w:rPr>
      </w:pPr>
    </w:p>
    <w:p w14:paraId="7EC99932" w14:textId="77777777" w:rsidR="004943C9" w:rsidRPr="005254D2" w:rsidRDefault="00CB2367" w:rsidP="005254D2">
      <w:pPr>
        <w:pStyle w:val="Textepardfaut"/>
        <w:numPr>
          <w:ilvl w:val="0"/>
          <w:numId w:val="14"/>
        </w:numPr>
        <w:tabs>
          <w:tab w:val="left" w:pos="993"/>
          <w:tab w:val="left" w:pos="1843"/>
        </w:tabs>
        <w:ind w:left="1843" w:right="46" w:hanging="774"/>
        <w:jc w:val="both"/>
        <w:rPr>
          <w:b/>
          <w:color w:val="000000" w:themeColor="text1"/>
          <w:lang w:val="pl-PL"/>
        </w:rPr>
      </w:pPr>
      <w:r w:rsidRPr="005254D2">
        <w:rPr>
          <w:b/>
          <w:bCs/>
          <w:lang w:val="pl-PL"/>
        </w:rPr>
        <w:t>Wykonawca</w:t>
      </w:r>
      <w:r w:rsidR="00B44300" w:rsidRPr="005254D2">
        <w:rPr>
          <w:b/>
          <w:bCs/>
          <w:lang w:val="pl-PL"/>
        </w:rPr>
        <w:t xml:space="preserve"> zobowiązany jest zapewnić</w:t>
      </w:r>
      <w:r w:rsidR="004B6697" w:rsidRPr="005254D2">
        <w:rPr>
          <w:b/>
          <w:bCs/>
          <w:lang w:val="pl-PL"/>
        </w:rPr>
        <w:t xml:space="preserve"> pełną obsadę personelu </w:t>
      </w:r>
      <w:r w:rsidR="004F20E9" w:rsidRPr="005254D2">
        <w:rPr>
          <w:b/>
          <w:bCs/>
          <w:lang w:val="pl-PL"/>
        </w:rPr>
        <w:br/>
      </w:r>
      <w:r w:rsidR="008C6DC5" w:rsidRPr="005254D2">
        <w:rPr>
          <w:b/>
          <w:bCs/>
          <w:lang w:val="pl-PL"/>
        </w:rPr>
        <w:t xml:space="preserve">(osoby sprzątające) w każdym dniu świadczenia usług w ramach </w:t>
      </w:r>
      <w:r w:rsidR="008C6DC5" w:rsidRPr="005254D2">
        <w:rPr>
          <w:b/>
          <w:bCs/>
          <w:lang w:val="pl-PL"/>
        </w:rPr>
        <w:br/>
        <w:t>i w czasie realizacji niniejszego zamówienia, także</w:t>
      </w:r>
      <w:r w:rsidR="00B44300" w:rsidRPr="005254D2">
        <w:rPr>
          <w:b/>
          <w:bCs/>
          <w:lang w:val="pl-PL"/>
        </w:rPr>
        <w:t xml:space="preserve"> osoby</w:t>
      </w:r>
      <w:r w:rsidR="00CB121E" w:rsidRPr="005254D2">
        <w:rPr>
          <w:b/>
          <w:bCs/>
          <w:lang w:val="pl-PL"/>
        </w:rPr>
        <w:t xml:space="preserve"> na zastępstwo</w:t>
      </w:r>
      <w:r w:rsidR="00B44300" w:rsidRPr="005254D2">
        <w:rPr>
          <w:b/>
          <w:bCs/>
          <w:lang w:val="pl-PL"/>
        </w:rPr>
        <w:t xml:space="preserve"> (zatrudnione na podstawie umowy o pracę – w rozumieniu przepisów art. 22 § 1 Kodeksu pracy)</w:t>
      </w:r>
      <w:r w:rsidRPr="005254D2">
        <w:rPr>
          <w:b/>
          <w:bCs/>
          <w:lang w:val="pl-PL"/>
        </w:rPr>
        <w:t>, w przypadku urlopów lu</w:t>
      </w:r>
      <w:r w:rsidR="004943C9" w:rsidRPr="005254D2">
        <w:rPr>
          <w:b/>
          <w:bCs/>
          <w:lang w:val="pl-PL"/>
        </w:rPr>
        <w:t>b zwolnień lekarskich pracowników</w:t>
      </w:r>
      <w:r w:rsidRPr="005254D2">
        <w:rPr>
          <w:b/>
          <w:bCs/>
          <w:lang w:val="pl-PL"/>
        </w:rPr>
        <w:t>,</w:t>
      </w:r>
      <w:r w:rsidR="004943C9" w:rsidRPr="005254D2">
        <w:rPr>
          <w:b/>
          <w:bCs/>
          <w:lang w:val="pl-PL"/>
        </w:rPr>
        <w:t xml:space="preserve"> którzy na co dzień sprz</w:t>
      </w:r>
      <w:r w:rsidR="00277389" w:rsidRPr="005254D2">
        <w:rPr>
          <w:b/>
          <w:bCs/>
          <w:lang w:val="pl-PL"/>
        </w:rPr>
        <w:t>ątają w kompleksie budynków</w:t>
      </w:r>
      <w:r w:rsidR="00EB0E31" w:rsidRPr="005254D2">
        <w:rPr>
          <w:b/>
          <w:bCs/>
          <w:lang w:val="pl-PL"/>
        </w:rPr>
        <w:t xml:space="preserve"> UM</w:t>
      </w:r>
      <w:r w:rsidR="00B44300" w:rsidRPr="005254D2">
        <w:rPr>
          <w:b/>
          <w:bCs/>
          <w:lang w:val="pl-PL"/>
        </w:rPr>
        <w:t>.</w:t>
      </w:r>
    </w:p>
    <w:p w14:paraId="1706FD91" w14:textId="77777777" w:rsidR="008C6DC5" w:rsidRPr="005254D2" w:rsidRDefault="008C6DC5" w:rsidP="005254D2">
      <w:pPr>
        <w:pStyle w:val="Textepardfaut"/>
        <w:tabs>
          <w:tab w:val="left" w:pos="993"/>
          <w:tab w:val="left" w:pos="1843"/>
        </w:tabs>
        <w:ind w:left="1843" w:right="46"/>
        <w:jc w:val="both"/>
        <w:rPr>
          <w:b/>
          <w:color w:val="000000" w:themeColor="text1"/>
          <w:sz w:val="10"/>
          <w:szCs w:val="10"/>
          <w:lang w:val="pl-PL"/>
        </w:rPr>
      </w:pPr>
    </w:p>
    <w:p w14:paraId="023A5475" w14:textId="77777777" w:rsidR="00784BD5" w:rsidRPr="00FD18C1" w:rsidRDefault="005D7714" w:rsidP="00FD18C1">
      <w:pPr>
        <w:pStyle w:val="Textepardfaut"/>
        <w:numPr>
          <w:ilvl w:val="0"/>
          <w:numId w:val="5"/>
        </w:numPr>
        <w:tabs>
          <w:tab w:val="left" w:pos="993"/>
        </w:tabs>
        <w:ind w:left="993" w:right="46" w:hanging="633"/>
        <w:jc w:val="both"/>
        <w:rPr>
          <w:b/>
          <w:color w:val="000000" w:themeColor="text1"/>
          <w:lang w:val="pl-PL"/>
        </w:rPr>
      </w:pPr>
      <w:r w:rsidRPr="005254D2">
        <w:rPr>
          <w:b/>
          <w:bCs/>
          <w:lang w:val="pl-PL"/>
        </w:rPr>
        <w:t>Dla potrzeb weryfi</w:t>
      </w:r>
      <w:r w:rsidR="004943C9" w:rsidRPr="005254D2">
        <w:rPr>
          <w:b/>
          <w:bCs/>
          <w:lang w:val="pl-PL"/>
        </w:rPr>
        <w:t xml:space="preserve">kacji i kontroli spełniania </w:t>
      </w:r>
      <w:r w:rsidRPr="005254D2">
        <w:rPr>
          <w:b/>
          <w:bCs/>
          <w:lang w:val="pl-PL"/>
        </w:rPr>
        <w:t>wymogów</w:t>
      </w:r>
      <w:r w:rsidR="008C6DC5" w:rsidRPr="005254D2">
        <w:rPr>
          <w:b/>
          <w:bCs/>
          <w:lang w:val="pl-PL"/>
        </w:rPr>
        <w:t>, wskazanych w pkt 6</w:t>
      </w:r>
      <w:r w:rsidR="004943C9" w:rsidRPr="005254D2">
        <w:rPr>
          <w:b/>
          <w:bCs/>
          <w:lang w:val="pl-PL"/>
        </w:rPr>
        <w:t xml:space="preserve"> (powyżej)</w:t>
      </w:r>
      <w:r w:rsidRPr="005254D2">
        <w:rPr>
          <w:b/>
          <w:bCs/>
          <w:lang w:val="pl-PL"/>
        </w:rPr>
        <w:t xml:space="preserve"> Zamawiający wyłoży</w:t>
      </w:r>
      <w:r w:rsidR="007F3484" w:rsidRPr="005254D2">
        <w:rPr>
          <w:b/>
          <w:bCs/>
          <w:lang w:val="pl-PL"/>
        </w:rPr>
        <w:t>,</w:t>
      </w:r>
      <w:r w:rsidR="00FD18C1">
        <w:rPr>
          <w:b/>
          <w:bCs/>
          <w:lang w:val="pl-PL"/>
        </w:rPr>
        <w:t xml:space="preserve"> </w:t>
      </w:r>
      <w:r w:rsidR="00784BD5" w:rsidRPr="00FD18C1">
        <w:rPr>
          <w:b/>
          <w:bCs/>
          <w:lang w:val="pl-PL"/>
        </w:rPr>
        <w:t>w pomieszczeniu</w:t>
      </w:r>
      <w:r w:rsidR="00781749">
        <w:rPr>
          <w:b/>
          <w:bCs/>
          <w:lang w:val="pl-PL"/>
        </w:rPr>
        <w:t xml:space="preserve"> administratora obiektu </w:t>
      </w:r>
      <w:r w:rsidR="00781749">
        <w:rPr>
          <w:b/>
          <w:bCs/>
          <w:lang w:val="pl-PL"/>
        </w:rPr>
        <w:br/>
        <w:t>lub osoby zastępującej go</w:t>
      </w:r>
      <w:r w:rsidR="00784BD5" w:rsidRPr="00FD18C1">
        <w:rPr>
          <w:b/>
          <w:bCs/>
          <w:lang w:val="pl-PL"/>
        </w:rPr>
        <w:t xml:space="preserve"> - w budynku</w:t>
      </w:r>
      <w:r w:rsidR="00FD18C1">
        <w:rPr>
          <w:b/>
          <w:bCs/>
          <w:lang w:val="pl-PL"/>
        </w:rPr>
        <w:t xml:space="preserve"> A UM przy ul. Szkolnej 28 </w:t>
      </w:r>
      <w:r w:rsidR="00784BD5" w:rsidRPr="00FD18C1">
        <w:rPr>
          <w:b/>
          <w:bCs/>
          <w:lang w:val="pl-PL"/>
        </w:rPr>
        <w:t>(</w:t>
      </w:r>
      <w:r w:rsidR="00FD18C1">
        <w:rPr>
          <w:b/>
          <w:bCs/>
          <w:lang w:val="pl-PL"/>
        </w:rPr>
        <w:t>I</w:t>
      </w:r>
      <w:r w:rsidR="00784BD5" w:rsidRPr="00FD18C1">
        <w:rPr>
          <w:b/>
          <w:bCs/>
          <w:lang w:val="pl-PL"/>
        </w:rPr>
        <w:t xml:space="preserve"> piętro</w:t>
      </w:r>
      <w:r w:rsidR="00781749">
        <w:rPr>
          <w:b/>
          <w:bCs/>
          <w:lang w:val="pl-PL"/>
        </w:rPr>
        <w:t xml:space="preserve"> pokój 103 lub 105</w:t>
      </w:r>
      <w:r w:rsidR="00784BD5" w:rsidRPr="00FD18C1">
        <w:rPr>
          <w:b/>
          <w:bCs/>
          <w:lang w:val="pl-PL"/>
        </w:rPr>
        <w:t xml:space="preserve">), listy obecności pracowników skierowanych do realizacji przedmiotu umowy </w:t>
      </w:r>
      <w:r w:rsidR="00784BD5" w:rsidRPr="00FD18C1">
        <w:rPr>
          <w:bCs/>
          <w:lang w:val="pl-PL"/>
        </w:rPr>
        <w:t>(zgodne ze wzorem, który jest załącznikiem nr 2 do umowy).</w:t>
      </w:r>
    </w:p>
    <w:p w14:paraId="12C6C980" w14:textId="77777777" w:rsidR="007F3484" w:rsidRPr="005254D2" w:rsidRDefault="007F3484" w:rsidP="005254D2">
      <w:pPr>
        <w:pStyle w:val="Textepardfaut"/>
        <w:ind w:right="46"/>
        <w:jc w:val="both"/>
        <w:rPr>
          <w:bCs/>
          <w:color w:val="FF0000"/>
          <w:lang w:val="pl-PL"/>
        </w:rPr>
      </w:pPr>
    </w:p>
    <w:p w14:paraId="6F2CE16E" w14:textId="77777777" w:rsidR="004103D7" w:rsidRPr="005254D2" w:rsidRDefault="004103D7" w:rsidP="005254D2">
      <w:pPr>
        <w:pStyle w:val="Textepardfaut"/>
        <w:ind w:right="46"/>
        <w:jc w:val="both"/>
        <w:rPr>
          <w:bCs/>
          <w:color w:val="FF0000"/>
          <w:lang w:val="pl-PL"/>
        </w:rPr>
      </w:pPr>
    </w:p>
    <w:p w14:paraId="27D13711" w14:textId="77777777" w:rsidR="004103D7" w:rsidRPr="005254D2" w:rsidRDefault="004103D7" w:rsidP="005254D2">
      <w:pPr>
        <w:pStyle w:val="Textepardfaut"/>
        <w:ind w:right="46"/>
        <w:jc w:val="both"/>
        <w:rPr>
          <w:bCs/>
          <w:color w:val="FF0000"/>
          <w:lang w:val="pl-PL"/>
        </w:rPr>
      </w:pPr>
    </w:p>
    <w:p w14:paraId="203A55A1" w14:textId="77777777" w:rsidR="004103D7" w:rsidRPr="005254D2" w:rsidRDefault="004103D7" w:rsidP="005254D2">
      <w:pPr>
        <w:jc w:val="both"/>
        <w:rPr>
          <w:bCs/>
          <w:lang w:eastAsia="en-US"/>
        </w:rPr>
      </w:pPr>
      <w:r w:rsidRPr="005254D2">
        <w:rPr>
          <w:bCs/>
          <w:lang w:eastAsia="en-US"/>
        </w:rPr>
        <w:t xml:space="preserve">  _____________________________                                              _________________________                                                                       </w:t>
      </w:r>
    </w:p>
    <w:p w14:paraId="78F3BBC8" w14:textId="77777777" w:rsidR="004103D7" w:rsidRPr="005254D2" w:rsidRDefault="004103D7" w:rsidP="005254D2">
      <w:pPr>
        <w:ind w:right="46"/>
        <w:jc w:val="center"/>
        <w:rPr>
          <w:b/>
          <w:bCs/>
          <w:sz w:val="2"/>
          <w:szCs w:val="2"/>
        </w:rPr>
      </w:pPr>
      <w:r w:rsidRPr="005254D2">
        <w:rPr>
          <w:b/>
        </w:rPr>
        <w:t xml:space="preserve">        ZAMAWIAJĄCY</w:t>
      </w:r>
      <w:r w:rsidRPr="005254D2">
        <w:rPr>
          <w:b/>
        </w:rPr>
        <w:tab/>
      </w:r>
      <w:r w:rsidRPr="005254D2">
        <w:rPr>
          <w:b/>
        </w:rPr>
        <w:tab/>
        <w:t xml:space="preserve">                                          WYKONAWCA</w:t>
      </w:r>
    </w:p>
    <w:p w14:paraId="3977CDA2" w14:textId="77777777" w:rsidR="008B594C" w:rsidRPr="005254D2" w:rsidRDefault="008B594C" w:rsidP="005254D2">
      <w:pPr>
        <w:ind w:right="46"/>
        <w:jc w:val="both"/>
        <w:rPr>
          <w:b/>
          <w:bCs/>
        </w:rPr>
      </w:pPr>
    </w:p>
    <w:sectPr w:rsidR="008B594C" w:rsidRPr="005254D2" w:rsidSect="00132BF3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BA274" w14:textId="77777777" w:rsidR="00462FCC" w:rsidRDefault="00462FCC" w:rsidP="00CA49D7">
      <w:r>
        <w:separator/>
      </w:r>
    </w:p>
  </w:endnote>
  <w:endnote w:type="continuationSeparator" w:id="0">
    <w:p w14:paraId="56E3AC4E" w14:textId="77777777" w:rsidR="00462FCC" w:rsidRDefault="00462FCC" w:rsidP="00CA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273742"/>
      <w:docPartObj>
        <w:docPartGallery w:val="Page Numbers (Bottom of Page)"/>
        <w:docPartUnique/>
      </w:docPartObj>
    </w:sdtPr>
    <w:sdtEndPr/>
    <w:sdtContent>
      <w:p w14:paraId="31F5D513" w14:textId="77777777" w:rsidR="00217077" w:rsidRDefault="002170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FCC">
          <w:rPr>
            <w:noProof/>
          </w:rPr>
          <w:t>1</w:t>
        </w:r>
        <w:r>
          <w:fldChar w:fldCharType="end"/>
        </w:r>
      </w:p>
    </w:sdtContent>
  </w:sdt>
  <w:p w14:paraId="3EFC02BC" w14:textId="77777777" w:rsidR="00217077" w:rsidRDefault="002170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1136453"/>
      <w:docPartObj>
        <w:docPartGallery w:val="Page Numbers (Bottom of Page)"/>
        <w:docPartUnique/>
      </w:docPartObj>
    </w:sdtPr>
    <w:sdtEndPr/>
    <w:sdtContent>
      <w:p w14:paraId="0CA56DE0" w14:textId="77777777" w:rsidR="00217077" w:rsidRDefault="002170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3F7">
          <w:rPr>
            <w:noProof/>
          </w:rPr>
          <w:t>17</w:t>
        </w:r>
        <w:r>
          <w:fldChar w:fldCharType="end"/>
        </w:r>
      </w:p>
    </w:sdtContent>
  </w:sdt>
  <w:p w14:paraId="4174F049" w14:textId="77777777" w:rsidR="00217077" w:rsidRDefault="002170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85EE3" w14:textId="77777777" w:rsidR="00462FCC" w:rsidRDefault="00462FCC" w:rsidP="00CA49D7">
      <w:r>
        <w:separator/>
      </w:r>
    </w:p>
  </w:footnote>
  <w:footnote w:type="continuationSeparator" w:id="0">
    <w:p w14:paraId="325EB7EF" w14:textId="77777777" w:rsidR="00462FCC" w:rsidRDefault="00462FCC" w:rsidP="00CA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1DF3"/>
    <w:multiLevelType w:val="hybridMultilevel"/>
    <w:tmpl w:val="521694E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A556C7"/>
    <w:multiLevelType w:val="hybridMultilevel"/>
    <w:tmpl w:val="CB981550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6223FB"/>
    <w:multiLevelType w:val="hybridMultilevel"/>
    <w:tmpl w:val="6F28BC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40DF8"/>
    <w:multiLevelType w:val="hybridMultilevel"/>
    <w:tmpl w:val="CCF44F98"/>
    <w:lvl w:ilvl="0" w:tplc="899A7BE6">
      <w:start w:val="1"/>
      <w:numFmt w:val="decimal"/>
      <w:lvlText w:val="pkt 6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A2150B"/>
    <w:multiLevelType w:val="hybridMultilevel"/>
    <w:tmpl w:val="1188E596"/>
    <w:lvl w:ilvl="0" w:tplc="951CE2FA">
      <w:start w:val="1"/>
      <w:numFmt w:val="decimal"/>
      <w:lvlText w:val="pkt 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6D5F92"/>
    <w:multiLevelType w:val="hybridMultilevel"/>
    <w:tmpl w:val="643CDC8A"/>
    <w:lvl w:ilvl="0" w:tplc="0415000B">
      <w:start w:val="1"/>
      <w:numFmt w:val="bullet"/>
      <w:lvlText w:val=""/>
      <w:lvlJc w:val="left"/>
      <w:pPr>
        <w:ind w:left="29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F9045F9"/>
    <w:multiLevelType w:val="hybridMultilevel"/>
    <w:tmpl w:val="A5AADDD8"/>
    <w:lvl w:ilvl="0" w:tplc="844A7E42">
      <w:start w:val="1"/>
      <w:numFmt w:val="decimal"/>
      <w:lvlText w:val="%1)"/>
      <w:lvlJc w:val="left"/>
      <w:pPr>
        <w:ind w:left="29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66" w:hanging="360"/>
      </w:pPr>
    </w:lvl>
    <w:lvl w:ilvl="2" w:tplc="0415001B" w:tentative="1">
      <w:start w:val="1"/>
      <w:numFmt w:val="lowerRoman"/>
      <w:lvlText w:val="%3."/>
      <w:lvlJc w:val="right"/>
      <w:pPr>
        <w:ind w:left="4386" w:hanging="180"/>
      </w:pPr>
    </w:lvl>
    <w:lvl w:ilvl="3" w:tplc="0415000F" w:tentative="1">
      <w:start w:val="1"/>
      <w:numFmt w:val="decimal"/>
      <w:lvlText w:val="%4."/>
      <w:lvlJc w:val="left"/>
      <w:pPr>
        <w:ind w:left="5106" w:hanging="360"/>
      </w:pPr>
    </w:lvl>
    <w:lvl w:ilvl="4" w:tplc="04150019" w:tentative="1">
      <w:start w:val="1"/>
      <w:numFmt w:val="lowerLetter"/>
      <w:lvlText w:val="%5."/>
      <w:lvlJc w:val="left"/>
      <w:pPr>
        <w:ind w:left="5826" w:hanging="360"/>
      </w:pPr>
    </w:lvl>
    <w:lvl w:ilvl="5" w:tplc="0415001B" w:tentative="1">
      <w:start w:val="1"/>
      <w:numFmt w:val="lowerRoman"/>
      <w:lvlText w:val="%6."/>
      <w:lvlJc w:val="right"/>
      <w:pPr>
        <w:ind w:left="6546" w:hanging="180"/>
      </w:pPr>
    </w:lvl>
    <w:lvl w:ilvl="6" w:tplc="0415000F" w:tentative="1">
      <w:start w:val="1"/>
      <w:numFmt w:val="decimal"/>
      <w:lvlText w:val="%7."/>
      <w:lvlJc w:val="left"/>
      <w:pPr>
        <w:ind w:left="7266" w:hanging="360"/>
      </w:pPr>
    </w:lvl>
    <w:lvl w:ilvl="7" w:tplc="04150019" w:tentative="1">
      <w:start w:val="1"/>
      <w:numFmt w:val="lowerLetter"/>
      <w:lvlText w:val="%8."/>
      <w:lvlJc w:val="left"/>
      <w:pPr>
        <w:ind w:left="7986" w:hanging="360"/>
      </w:pPr>
    </w:lvl>
    <w:lvl w:ilvl="8" w:tplc="0415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7" w15:restartNumberingAfterBreak="0">
    <w:nsid w:val="23BD4DA0"/>
    <w:multiLevelType w:val="multilevel"/>
    <w:tmpl w:val="1FEC22E2"/>
    <w:lvl w:ilvl="0">
      <w:start w:val="3"/>
      <w:numFmt w:val="decimal"/>
      <w:lvlText w:val="pkt 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)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8" w15:restartNumberingAfterBreak="0">
    <w:nsid w:val="27826251"/>
    <w:multiLevelType w:val="hybridMultilevel"/>
    <w:tmpl w:val="251E4EC2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2D9E5305"/>
    <w:multiLevelType w:val="hybridMultilevel"/>
    <w:tmpl w:val="65BC35B2"/>
    <w:lvl w:ilvl="0" w:tplc="0415000B">
      <w:start w:val="1"/>
      <w:numFmt w:val="bullet"/>
      <w:lvlText w:val=""/>
      <w:lvlJc w:val="left"/>
      <w:pPr>
        <w:ind w:left="17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10" w15:restartNumberingAfterBreak="0">
    <w:nsid w:val="3354513F"/>
    <w:multiLevelType w:val="hybridMultilevel"/>
    <w:tmpl w:val="41C456EA"/>
    <w:lvl w:ilvl="0" w:tplc="04150017">
      <w:start w:val="1"/>
      <w:numFmt w:val="lowerLetter"/>
      <w:lvlText w:val="%1)"/>
      <w:lvlJc w:val="left"/>
      <w:pPr>
        <w:ind w:left="3130" w:hanging="360"/>
      </w:p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1" w15:restartNumberingAfterBreak="0">
    <w:nsid w:val="35956015"/>
    <w:multiLevelType w:val="hybridMultilevel"/>
    <w:tmpl w:val="F7700F5A"/>
    <w:lvl w:ilvl="0" w:tplc="EE7E0388">
      <w:start w:val="1"/>
      <w:numFmt w:val="decimal"/>
      <w:lvlText w:val="pkt 1.%1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D07513E"/>
    <w:multiLevelType w:val="hybridMultilevel"/>
    <w:tmpl w:val="F33005C0"/>
    <w:lvl w:ilvl="0" w:tplc="0415000B">
      <w:start w:val="1"/>
      <w:numFmt w:val="bullet"/>
      <w:lvlText w:val=""/>
      <w:lvlJc w:val="left"/>
      <w:pPr>
        <w:ind w:left="32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3" w15:restartNumberingAfterBreak="0">
    <w:nsid w:val="4D2F586F"/>
    <w:multiLevelType w:val="hybridMultilevel"/>
    <w:tmpl w:val="7BA2532C"/>
    <w:lvl w:ilvl="0" w:tplc="3CC25EB4">
      <w:start w:val="1"/>
      <w:numFmt w:val="decimal"/>
      <w:lvlText w:val="pkt 10.%1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93A4D"/>
    <w:multiLevelType w:val="hybridMultilevel"/>
    <w:tmpl w:val="A5B81626"/>
    <w:lvl w:ilvl="0" w:tplc="1BF6F428">
      <w:start w:val="1"/>
      <w:numFmt w:val="decimal"/>
      <w:lvlText w:val="pkt %1."/>
      <w:lvlJc w:val="left"/>
      <w:pPr>
        <w:ind w:left="786" w:hanging="360"/>
      </w:pPr>
      <w:rPr>
        <w:rFonts w:hint="default"/>
        <w:b/>
        <w:color w:val="000000" w:themeColor="text1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430C9"/>
    <w:multiLevelType w:val="hybridMultilevel"/>
    <w:tmpl w:val="A6BC29BE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FAE0E6C"/>
    <w:multiLevelType w:val="hybridMultilevel"/>
    <w:tmpl w:val="0EDA2220"/>
    <w:lvl w:ilvl="0" w:tplc="BC10510E">
      <w:start w:val="1"/>
      <w:numFmt w:val="decimal"/>
      <w:lvlText w:val="pkt 4.%1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81845"/>
    <w:multiLevelType w:val="hybridMultilevel"/>
    <w:tmpl w:val="950420C2"/>
    <w:lvl w:ilvl="0" w:tplc="04150011">
      <w:start w:val="1"/>
      <w:numFmt w:val="decimal"/>
      <w:lvlText w:val="%1)"/>
      <w:lvlJc w:val="left"/>
      <w:pPr>
        <w:ind w:left="28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5433725D"/>
    <w:multiLevelType w:val="hybridMultilevel"/>
    <w:tmpl w:val="6888A3A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3A70D2"/>
    <w:multiLevelType w:val="hybridMultilevel"/>
    <w:tmpl w:val="CB786F9C"/>
    <w:lvl w:ilvl="0" w:tplc="0415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6C6C456D"/>
    <w:multiLevelType w:val="multilevel"/>
    <w:tmpl w:val="381AC138"/>
    <w:lvl w:ilvl="0">
      <w:start w:val="1"/>
      <w:numFmt w:val="decimal"/>
      <w:lvlText w:val="pkt 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ordinal"/>
      <w:lvlText w:val="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34206D"/>
    <w:multiLevelType w:val="hybridMultilevel"/>
    <w:tmpl w:val="7B643594"/>
    <w:lvl w:ilvl="0" w:tplc="899A7BE6">
      <w:start w:val="1"/>
      <w:numFmt w:val="decimal"/>
      <w:lvlText w:val="pkt 6.%1"/>
      <w:lvlJc w:val="left"/>
      <w:pPr>
        <w:ind w:left="25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2" w15:restartNumberingAfterBreak="0">
    <w:nsid w:val="73705408"/>
    <w:multiLevelType w:val="hybridMultilevel"/>
    <w:tmpl w:val="11A433D0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75116CB4"/>
    <w:multiLevelType w:val="hybridMultilevel"/>
    <w:tmpl w:val="1EE0DA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276F1"/>
    <w:multiLevelType w:val="multilevel"/>
    <w:tmpl w:val="70DC099C"/>
    <w:lvl w:ilvl="0">
      <w:start w:val="1"/>
      <w:numFmt w:val="decimal"/>
      <w:lvlText w:val="pkt 6.%1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5" w15:restartNumberingAfterBreak="0">
    <w:nsid w:val="7EE86FE2"/>
    <w:multiLevelType w:val="hybridMultilevel"/>
    <w:tmpl w:val="38DE03C2"/>
    <w:lvl w:ilvl="0" w:tplc="62F02C6A">
      <w:start w:val="1"/>
      <w:numFmt w:val="decimal"/>
      <w:lvlText w:val="pkt 3.%1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34284184">
    <w:abstractNumId w:val="20"/>
  </w:num>
  <w:num w:numId="2" w16cid:durableId="783957839">
    <w:abstractNumId w:val="11"/>
  </w:num>
  <w:num w:numId="3" w16cid:durableId="418673474">
    <w:abstractNumId w:val="7"/>
  </w:num>
  <w:num w:numId="4" w16cid:durableId="1246500331">
    <w:abstractNumId w:val="4"/>
  </w:num>
  <w:num w:numId="5" w16cid:durableId="1704092182">
    <w:abstractNumId w:val="14"/>
  </w:num>
  <w:num w:numId="6" w16cid:durableId="1470173475">
    <w:abstractNumId w:val="16"/>
  </w:num>
  <w:num w:numId="7" w16cid:durableId="1436054514">
    <w:abstractNumId w:val="10"/>
  </w:num>
  <w:num w:numId="8" w16cid:durableId="854806015">
    <w:abstractNumId w:val="24"/>
  </w:num>
  <w:num w:numId="9" w16cid:durableId="473107827">
    <w:abstractNumId w:val="13"/>
  </w:num>
  <w:num w:numId="10" w16cid:durableId="760878533">
    <w:abstractNumId w:val="6"/>
  </w:num>
  <w:num w:numId="11" w16cid:durableId="1898973473">
    <w:abstractNumId w:val="25"/>
  </w:num>
  <w:num w:numId="12" w16cid:durableId="1458332033">
    <w:abstractNumId w:val="8"/>
  </w:num>
  <w:num w:numId="13" w16cid:durableId="44565332">
    <w:abstractNumId w:val="17"/>
  </w:num>
  <w:num w:numId="14" w16cid:durableId="1403259195">
    <w:abstractNumId w:val="3"/>
  </w:num>
  <w:num w:numId="15" w16cid:durableId="1541284523">
    <w:abstractNumId w:val="9"/>
  </w:num>
  <w:num w:numId="16" w16cid:durableId="328757935">
    <w:abstractNumId w:val="23"/>
  </w:num>
  <w:num w:numId="17" w16cid:durableId="890310543">
    <w:abstractNumId w:val="12"/>
  </w:num>
  <w:num w:numId="18" w16cid:durableId="2089764886">
    <w:abstractNumId w:val="5"/>
  </w:num>
  <w:num w:numId="19" w16cid:durableId="191384594">
    <w:abstractNumId w:val="15"/>
  </w:num>
  <w:num w:numId="20" w16cid:durableId="2020347385">
    <w:abstractNumId w:val="18"/>
  </w:num>
  <w:num w:numId="21" w16cid:durableId="464785603">
    <w:abstractNumId w:val="0"/>
  </w:num>
  <w:num w:numId="22" w16cid:durableId="40907263">
    <w:abstractNumId w:val="1"/>
  </w:num>
  <w:num w:numId="23" w16cid:durableId="1263029491">
    <w:abstractNumId w:val="22"/>
  </w:num>
  <w:num w:numId="24" w16cid:durableId="1882398404">
    <w:abstractNumId w:val="2"/>
  </w:num>
  <w:num w:numId="25" w16cid:durableId="1895852705">
    <w:abstractNumId w:val="21"/>
  </w:num>
  <w:num w:numId="26" w16cid:durableId="152184824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DF016D0-9A8F-4E2E-B105-419ECB758605}"/>
  </w:docVars>
  <w:rsids>
    <w:rsidRoot w:val="00A435CC"/>
    <w:rsid w:val="0000447C"/>
    <w:rsid w:val="0001605C"/>
    <w:rsid w:val="00020F3A"/>
    <w:rsid w:val="00022696"/>
    <w:rsid w:val="00025CE7"/>
    <w:rsid w:val="00026F6B"/>
    <w:rsid w:val="00030E79"/>
    <w:rsid w:val="00031849"/>
    <w:rsid w:val="00031D0A"/>
    <w:rsid w:val="00035230"/>
    <w:rsid w:val="00042D29"/>
    <w:rsid w:val="0004340C"/>
    <w:rsid w:val="000436BB"/>
    <w:rsid w:val="000534B2"/>
    <w:rsid w:val="0006140A"/>
    <w:rsid w:val="000728DA"/>
    <w:rsid w:val="00074C37"/>
    <w:rsid w:val="00076B08"/>
    <w:rsid w:val="00080E61"/>
    <w:rsid w:val="00080F2B"/>
    <w:rsid w:val="00082899"/>
    <w:rsid w:val="000900B1"/>
    <w:rsid w:val="00092D37"/>
    <w:rsid w:val="00093646"/>
    <w:rsid w:val="0009487A"/>
    <w:rsid w:val="0009544D"/>
    <w:rsid w:val="000A39B7"/>
    <w:rsid w:val="000A4D29"/>
    <w:rsid w:val="000A509C"/>
    <w:rsid w:val="000B03C1"/>
    <w:rsid w:val="000B4A4D"/>
    <w:rsid w:val="000B4E09"/>
    <w:rsid w:val="000C2424"/>
    <w:rsid w:val="000C362D"/>
    <w:rsid w:val="000C4573"/>
    <w:rsid w:val="000C593C"/>
    <w:rsid w:val="000D12C9"/>
    <w:rsid w:val="000D2B42"/>
    <w:rsid w:val="000D56C9"/>
    <w:rsid w:val="000D6F53"/>
    <w:rsid w:val="000D7CAE"/>
    <w:rsid w:val="000E205D"/>
    <w:rsid w:val="000F00C5"/>
    <w:rsid w:val="000F69F4"/>
    <w:rsid w:val="001065E5"/>
    <w:rsid w:val="0010789D"/>
    <w:rsid w:val="001125C1"/>
    <w:rsid w:val="00112DCF"/>
    <w:rsid w:val="001141EF"/>
    <w:rsid w:val="0012405E"/>
    <w:rsid w:val="00127CB9"/>
    <w:rsid w:val="00132BF3"/>
    <w:rsid w:val="00133515"/>
    <w:rsid w:val="00134261"/>
    <w:rsid w:val="001356ED"/>
    <w:rsid w:val="00137020"/>
    <w:rsid w:val="001429E0"/>
    <w:rsid w:val="001445CE"/>
    <w:rsid w:val="00145A4A"/>
    <w:rsid w:val="001517B2"/>
    <w:rsid w:val="00157540"/>
    <w:rsid w:val="00171ABA"/>
    <w:rsid w:val="00177113"/>
    <w:rsid w:val="0017724A"/>
    <w:rsid w:val="00191F7A"/>
    <w:rsid w:val="001A04F5"/>
    <w:rsid w:val="001A0856"/>
    <w:rsid w:val="001B6345"/>
    <w:rsid w:val="001C10F0"/>
    <w:rsid w:val="001C23EE"/>
    <w:rsid w:val="001C3060"/>
    <w:rsid w:val="001C4392"/>
    <w:rsid w:val="001C7B09"/>
    <w:rsid w:val="001D508A"/>
    <w:rsid w:val="001D6C56"/>
    <w:rsid w:val="001E057B"/>
    <w:rsid w:val="001E441A"/>
    <w:rsid w:val="001E4A5D"/>
    <w:rsid w:val="001E4A8B"/>
    <w:rsid w:val="001F52C5"/>
    <w:rsid w:val="001F5B54"/>
    <w:rsid w:val="001F67B2"/>
    <w:rsid w:val="001F715D"/>
    <w:rsid w:val="00204E02"/>
    <w:rsid w:val="002063F3"/>
    <w:rsid w:val="00206887"/>
    <w:rsid w:val="00213B81"/>
    <w:rsid w:val="00217077"/>
    <w:rsid w:val="00220392"/>
    <w:rsid w:val="00225C5C"/>
    <w:rsid w:val="0025447C"/>
    <w:rsid w:val="00254EE0"/>
    <w:rsid w:val="002606E9"/>
    <w:rsid w:val="00261303"/>
    <w:rsid w:val="00263F31"/>
    <w:rsid w:val="0027190A"/>
    <w:rsid w:val="00277389"/>
    <w:rsid w:val="00280BA2"/>
    <w:rsid w:val="0028383D"/>
    <w:rsid w:val="00283EF0"/>
    <w:rsid w:val="00284207"/>
    <w:rsid w:val="00287A6D"/>
    <w:rsid w:val="00294A24"/>
    <w:rsid w:val="002A4196"/>
    <w:rsid w:val="002A557A"/>
    <w:rsid w:val="002A59B4"/>
    <w:rsid w:val="002B441B"/>
    <w:rsid w:val="002B55E5"/>
    <w:rsid w:val="002C51B2"/>
    <w:rsid w:val="002C60C2"/>
    <w:rsid w:val="002C7B3F"/>
    <w:rsid w:val="002D0C77"/>
    <w:rsid w:val="002E10BB"/>
    <w:rsid w:val="002E1347"/>
    <w:rsid w:val="002E2204"/>
    <w:rsid w:val="002F101C"/>
    <w:rsid w:val="002F2B51"/>
    <w:rsid w:val="00301A64"/>
    <w:rsid w:val="00302E1D"/>
    <w:rsid w:val="00306361"/>
    <w:rsid w:val="00311664"/>
    <w:rsid w:val="00314232"/>
    <w:rsid w:val="00322C9A"/>
    <w:rsid w:val="00323866"/>
    <w:rsid w:val="003278FE"/>
    <w:rsid w:val="00327E91"/>
    <w:rsid w:val="0033693D"/>
    <w:rsid w:val="00342F96"/>
    <w:rsid w:val="00346935"/>
    <w:rsid w:val="00361C3E"/>
    <w:rsid w:val="00364F8B"/>
    <w:rsid w:val="00365598"/>
    <w:rsid w:val="003666CC"/>
    <w:rsid w:val="00375C89"/>
    <w:rsid w:val="00376EE8"/>
    <w:rsid w:val="00386F15"/>
    <w:rsid w:val="00390BC5"/>
    <w:rsid w:val="0039325E"/>
    <w:rsid w:val="003A7079"/>
    <w:rsid w:val="003B096F"/>
    <w:rsid w:val="003B3A6C"/>
    <w:rsid w:val="003B3C41"/>
    <w:rsid w:val="003B4ACE"/>
    <w:rsid w:val="003B7F98"/>
    <w:rsid w:val="003D51B0"/>
    <w:rsid w:val="003E5C49"/>
    <w:rsid w:val="003F4673"/>
    <w:rsid w:val="003F5E1C"/>
    <w:rsid w:val="00407200"/>
    <w:rsid w:val="004076AA"/>
    <w:rsid w:val="004103D7"/>
    <w:rsid w:val="004132B9"/>
    <w:rsid w:val="00421A1C"/>
    <w:rsid w:val="004222F1"/>
    <w:rsid w:val="00425F3F"/>
    <w:rsid w:val="0042785D"/>
    <w:rsid w:val="004379F9"/>
    <w:rsid w:val="00437A63"/>
    <w:rsid w:val="00450BCF"/>
    <w:rsid w:val="00452492"/>
    <w:rsid w:val="004544DD"/>
    <w:rsid w:val="00460B72"/>
    <w:rsid w:val="00462FCC"/>
    <w:rsid w:val="0047409C"/>
    <w:rsid w:val="00476C4D"/>
    <w:rsid w:val="004813B0"/>
    <w:rsid w:val="004840FE"/>
    <w:rsid w:val="004943C9"/>
    <w:rsid w:val="004A0533"/>
    <w:rsid w:val="004A50F4"/>
    <w:rsid w:val="004A674A"/>
    <w:rsid w:val="004B24BA"/>
    <w:rsid w:val="004B3A87"/>
    <w:rsid w:val="004B6697"/>
    <w:rsid w:val="004C0EFF"/>
    <w:rsid w:val="004C22BA"/>
    <w:rsid w:val="004C2CF4"/>
    <w:rsid w:val="004C5618"/>
    <w:rsid w:val="004C6993"/>
    <w:rsid w:val="004E05FE"/>
    <w:rsid w:val="004E498F"/>
    <w:rsid w:val="004F20E9"/>
    <w:rsid w:val="004F31E7"/>
    <w:rsid w:val="004F67A3"/>
    <w:rsid w:val="00503117"/>
    <w:rsid w:val="005066BC"/>
    <w:rsid w:val="0050706D"/>
    <w:rsid w:val="00511F71"/>
    <w:rsid w:val="00521B4C"/>
    <w:rsid w:val="005254D2"/>
    <w:rsid w:val="00526652"/>
    <w:rsid w:val="0053334A"/>
    <w:rsid w:val="005352A0"/>
    <w:rsid w:val="00544B22"/>
    <w:rsid w:val="00547778"/>
    <w:rsid w:val="00551A6B"/>
    <w:rsid w:val="00565EF3"/>
    <w:rsid w:val="00577436"/>
    <w:rsid w:val="00577D4A"/>
    <w:rsid w:val="00580D38"/>
    <w:rsid w:val="00586F88"/>
    <w:rsid w:val="00592C36"/>
    <w:rsid w:val="005A36B0"/>
    <w:rsid w:val="005B12A0"/>
    <w:rsid w:val="005B281B"/>
    <w:rsid w:val="005B5BBD"/>
    <w:rsid w:val="005B6B18"/>
    <w:rsid w:val="005C0424"/>
    <w:rsid w:val="005C319D"/>
    <w:rsid w:val="005C4FFB"/>
    <w:rsid w:val="005C70EF"/>
    <w:rsid w:val="005C7D95"/>
    <w:rsid w:val="005D7714"/>
    <w:rsid w:val="005F1432"/>
    <w:rsid w:val="005F2847"/>
    <w:rsid w:val="005F4412"/>
    <w:rsid w:val="006001B3"/>
    <w:rsid w:val="00603231"/>
    <w:rsid w:val="00605095"/>
    <w:rsid w:val="00606D1B"/>
    <w:rsid w:val="006131E3"/>
    <w:rsid w:val="00614723"/>
    <w:rsid w:val="00614818"/>
    <w:rsid w:val="006160A4"/>
    <w:rsid w:val="00624DB0"/>
    <w:rsid w:val="006304F6"/>
    <w:rsid w:val="00630A0F"/>
    <w:rsid w:val="00643E55"/>
    <w:rsid w:val="00644955"/>
    <w:rsid w:val="006456A9"/>
    <w:rsid w:val="00650203"/>
    <w:rsid w:val="00654496"/>
    <w:rsid w:val="00663E4A"/>
    <w:rsid w:val="00674D05"/>
    <w:rsid w:val="00675FD5"/>
    <w:rsid w:val="00677544"/>
    <w:rsid w:val="00686390"/>
    <w:rsid w:val="00687023"/>
    <w:rsid w:val="00690196"/>
    <w:rsid w:val="00692E9C"/>
    <w:rsid w:val="0069371C"/>
    <w:rsid w:val="00694B36"/>
    <w:rsid w:val="006958FB"/>
    <w:rsid w:val="0069683B"/>
    <w:rsid w:val="006A0302"/>
    <w:rsid w:val="006A1ABC"/>
    <w:rsid w:val="006A340A"/>
    <w:rsid w:val="006B20EC"/>
    <w:rsid w:val="006B261D"/>
    <w:rsid w:val="006C0C41"/>
    <w:rsid w:val="006D119B"/>
    <w:rsid w:val="006E2033"/>
    <w:rsid w:val="006E29E7"/>
    <w:rsid w:val="006E33B3"/>
    <w:rsid w:val="006E66FC"/>
    <w:rsid w:val="006F7E4E"/>
    <w:rsid w:val="00713852"/>
    <w:rsid w:val="0071433D"/>
    <w:rsid w:val="00715335"/>
    <w:rsid w:val="00736731"/>
    <w:rsid w:val="00737D9C"/>
    <w:rsid w:val="00747500"/>
    <w:rsid w:val="00756115"/>
    <w:rsid w:val="00757C11"/>
    <w:rsid w:val="00757C9E"/>
    <w:rsid w:val="00760569"/>
    <w:rsid w:val="00760650"/>
    <w:rsid w:val="00762BF6"/>
    <w:rsid w:val="007635DE"/>
    <w:rsid w:val="0077398C"/>
    <w:rsid w:val="00773AD5"/>
    <w:rsid w:val="00777BD9"/>
    <w:rsid w:val="00777E07"/>
    <w:rsid w:val="00781749"/>
    <w:rsid w:val="00784485"/>
    <w:rsid w:val="00784BD5"/>
    <w:rsid w:val="00784C84"/>
    <w:rsid w:val="00786B8F"/>
    <w:rsid w:val="00793E83"/>
    <w:rsid w:val="00795C1C"/>
    <w:rsid w:val="007976B0"/>
    <w:rsid w:val="00797ADC"/>
    <w:rsid w:val="007A4DAE"/>
    <w:rsid w:val="007B0CEA"/>
    <w:rsid w:val="007C02D0"/>
    <w:rsid w:val="007C2B45"/>
    <w:rsid w:val="007D3332"/>
    <w:rsid w:val="007D61D0"/>
    <w:rsid w:val="007D6EC3"/>
    <w:rsid w:val="007E56F8"/>
    <w:rsid w:val="007E6523"/>
    <w:rsid w:val="007F3484"/>
    <w:rsid w:val="007F6A19"/>
    <w:rsid w:val="00803FB8"/>
    <w:rsid w:val="008130D2"/>
    <w:rsid w:val="00817ECE"/>
    <w:rsid w:val="00821DD5"/>
    <w:rsid w:val="00825F54"/>
    <w:rsid w:val="00827021"/>
    <w:rsid w:val="00834241"/>
    <w:rsid w:val="0084021E"/>
    <w:rsid w:val="00840F3B"/>
    <w:rsid w:val="00844F00"/>
    <w:rsid w:val="008535C1"/>
    <w:rsid w:val="0086081D"/>
    <w:rsid w:val="00863503"/>
    <w:rsid w:val="00863829"/>
    <w:rsid w:val="00867202"/>
    <w:rsid w:val="008731C5"/>
    <w:rsid w:val="00874EE5"/>
    <w:rsid w:val="00881E97"/>
    <w:rsid w:val="008849B4"/>
    <w:rsid w:val="00886D6F"/>
    <w:rsid w:val="00895A9A"/>
    <w:rsid w:val="008A159A"/>
    <w:rsid w:val="008A3F2F"/>
    <w:rsid w:val="008A6DFD"/>
    <w:rsid w:val="008B594C"/>
    <w:rsid w:val="008C6165"/>
    <w:rsid w:val="008C6CA9"/>
    <w:rsid w:val="008C6DC5"/>
    <w:rsid w:val="008D374A"/>
    <w:rsid w:val="008E03C0"/>
    <w:rsid w:val="008E71DB"/>
    <w:rsid w:val="008F2656"/>
    <w:rsid w:val="008F6F06"/>
    <w:rsid w:val="009173CF"/>
    <w:rsid w:val="00917E3B"/>
    <w:rsid w:val="009210B8"/>
    <w:rsid w:val="009245D2"/>
    <w:rsid w:val="00932C86"/>
    <w:rsid w:val="0093586D"/>
    <w:rsid w:val="00940BF5"/>
    <w:rsid w:val="00943FEB"/>
    <w:rsid w:val="00957D0A"/>
    <w:rsid w:val="009641E1"/>
    <w:rsid w:val="00975CE6"/>
    <w:rsid w:val="00980BDF"/>
    <w:rsid w:val="00981159"/>
    <w:rsid w:val="00981D1F"/>
    <w:rsid w:val="009833A4"/>
    <w:rsid w:val="009904EE"/>
    <w:rsid w:val="00990E14"/>
    <w:rsid w:val="009912A4"/>
    <w:rsid w:val="009A1D50"/>
    <w:rsid w:val="009A21A9"/>
    <w:rsid w:val="009A2BEB"/>
    <w:rsid w:val="009B051B"/>
    <w:rsid w:val="009B152B"/>
    <w:rsid w:val="009B5FA5"/>
    <w:rsid w:val="009B6997"/>
    <w:rsid w:val="009B7BF9"/>
    <w:rsid w:val="009C301E"/>
    <w:rsid w:val="009C3B74"/>
    <w:rsid w:val="009C4AC9"/>
    <w:rsid w:val="009D3718"/>
    <w:rsid w:val="009D49B1"/>
    <w:rsid w:val="009D553C"/>
    <w:rsid w:val="009D590A"/>
    <w:rsid w:val="009D6FB1"/>
    <w:rsid w:val="009E3886"/>
    <w:rsid w:val="009F1601"/>
    <w:rsid w:val="009F38B9"/>
    <w:rsid w:val="009F41B9"/>
    <w:rsid w:val="00A0387E"/>
    <w:rsid w:val="00A10734"/>
    <w:rsid w:val="00A16CFA"/>
    <w:rsid w:val="00A176FB"/>
    <w:rsid w:val="00A30E0D"/>
    <w:rsid w:val="00A435CC"/>
    <w:rsid w:val="00A51FC2"/>
    <w:rsid w:val="00A5202D"/>
    <w:rsid w:val="00A52C6D"/>
    <w:rsid w:val="00A72EC3"/>
    <w:rsid w:val="00A73FDB"/>
    <w:rsid w:val="00A74085"/>
    <w:rsid w:val="00A80F38"/>
    <w:rsid w:val="00A85F23"/>
    <w:rsid w:val="00A91C1B"/>
    <w:rsid w:val="00AA7448"/>
    <w:rsid w:val="00AB3BF0"/>
    <w:rsid w:val="00AD2053"/>
    <w:rsid w:val="00AD3B62"/>
    <w:rsid w:val="00AD7B7E"/>
    <w:rsid w:val="00AE1C98"/>
    <w:rsid w:val="00AE2573"/>
    <w:rsid w:val="00AE268A"/>
    <w:rsid w:val="00AE38E7"/>
    <w:rsid w:val="00AE6909"/>
    <w:rsid w:val="00AF031B"/>
    <w:rsid w:val="00AF0A34"/>
    <w:rsid w:val="00AF1673"/>
    <w:rsid w:val="00AF69AE"/>
    <w:rsid w:val="00B0225A"/>
    <w:rsid w:val="00B03B12"/>
    <w:rsid w:val="00B04C05"/>
    <w:rsid w:val="00B10596"/>
    <w:rsid w:val="00B13081"/>
    <w:rsid w:val="00B1333C"/>
    <w:rsid w:val="00B14D98"/>
    <w:rsid w:val="00B15012"/>
    <w:rsid w:val="00B1549F"/>
    <w:rsid w:val="00B25A02"/>
    <w:rsid w:val="00B27FA4"/>
    <w:rsid w:val="00B3750F"/>
    <w:rsid w:val="00B411ED"/>
    <w:rsid w:val="00B44300"/>
    <w:rsid w:val="00B4469B"/>
    <w:rsid w:val="00B46F54"/>
    <w:rsid w:val="00B52337"/>
    <w:rsid w:val="00B62B1C"/>
    <w:rsid w:val="00B632B8"/>
    <w:rsid w:val="00B73064"/>
    <w:rsid w:val="00B808D7"/>
    <w:rsid w:val="00B81EEF"/>
    <w:rsid w:val="00B85AAE"/>
    <w:rsid w:val="00BA79B2"/>
    <w:rsid w:val="00BC06C1"/>
    <w:rsid w:val="00BD2F73"/>
    <w:rsid w:val="00BD6882"/>
    <w:rsid w:val="00BD775A"/>
    <w:rsid w:val="00BE182B"/>
    <w:rsid w:val="00BE4FE4"/>
    <w:rsid w:val="00BE568B"/>
    <w:rsid w:val="00BE6150"/>
    <w:rsid w:val="00BF194A"/>
    <w:rsid w:val="00BF523E"/>
    <w:rsid w:val="00BF57F6"/>
    <w:rsid w:val="00BF58BD"/>
    <w:rsid w:val="00C0520E"/>
    <w:rsid w:val="00C06795"/>
    <w:rsid w:val="00C06DB8"/>
    <w:rsid w:val="00C071AC"/>
    <w:rsid w:val="00C12C66"/>
    <w:rsid w:val="00C15C9A"/>
    <w:rsid w:val="00C2041F"/>
    <w:rsid w:val="00C20E9F"/>
    <w:rsid w:val="00C2674A"/>
    <w:rsid w:val="00C33038"/>
    <w:rsid w:val="00C333B2"/>
    <w:rsid w:val="00C37FD8"/>
    <w:rsid w:val="00C43FFB"/>
    <w:rsid w:val="00C45E52"/>
    <w:rsid w:val="00C5124B"/>
    <w:rsid w:val="00C51A7C"/>
    <w:rsid w:val="00C530F5"/>
    <w:rsid w:val="00C539BC"/>
    <w:rsid w:val="00C566DD"/>
    <w:rsid w:val="00C56EFF"/>
    <w:rsid w:val="00C57765"/>
    <w:rsid w:val="00C65252"/>
    <w:rsid w:val="00C83344"/>
    <w:rsid w:val="00C83389"/>
    <w:rsid w:val="00C8613E"/>
    <w:rsid w:val="00C91FBB"/>
    <w:rsid w:val="00C962C4"/>
    <w:rsid w:val="00C96AFA"/>
    <w:rsid w:val="00CA49D7"/>
    <w:rsid w:val="00CB121E"/>
    <w:rsid w:val="00CB2367"/>
    <w:rsid w:val="00CB24F1"/>
    <w:rsid w:val="00CB2B0F"/>
    <w:rsid w:val="00CB4387"/>
    <w:rsid w:val="00CB4FBB"/>
    <w:rsid w:val="00CB57DA"/>
    <w:rsid w:val="00CC1A70"/>
    <w:rsid w:val="00CC34E1"/>
    <w:rsid w:val="00CC40FF"/>
    <w:rsid w:val="00CD2149"/>
    <w:rsid w:val="00CD484D"/>
    <w:rsid w:val="00CE20F3"/>
    <w:rsid w:val="00CE334C"/>
    <w:rsid w:val="00CE6B6F"/>
    <w:rsid w:val="00CE6F19"/>
    <w:rsid w:val="00D01769"/>
    <w:rsid w:val="00D03FB8"/>
    <w:rsid w:val="00D05EF1"/>
    <w:rsid w:val="00D14FA0"/>
    <w:rsid w:val="00D17C00"/>
    <w:rsid w:val="00D27DCF"/>
    <w:rsid w:val="00D27F58"/>
    <w:rsid w:val="00D35F11"/>
    <w:rsid w:val="00D4018B"/>
    <w:rsid w:val="00D4108C"/>
    <w:rsid w:val="00D441AC"/>
    <w:rsid w:val="00D4490F"/>
    <w:rsid w:val="00D47097"/>
    <w:rsid w:val="00D47796"/>
    <w:rsid w:val="00D63BE8"/>
    <w:rsid w:val="00D65E73"/>
    <w:rsid w:val="00D82250"/>
    <w:rsid w:val="00D83A6E"/>
    <w:rsid w:val="00D85A54"/>
    <w:rsid w:val="00D90320"/>
    <w:rsid w:val="00D9536B"/>
    <w:rsid w:val="00D95484"/>
    <w:rsid w:val="00D95766"/>
    <w:rsid w:val="00D96594"/>
    <w:rsid w:val="00DA387F"/>
    <w:rsid w:val="00DA5230"/>
    <w:rsid w:val="00DA7A1C"/>
    <w:rsid w:val="00DB1480"/>
    <w:rsid w:val="00DB3EE6"/>
    <w:rsid w:val="00DC1210"/>
    <w:rsid w:val="00DC2C2E"/>
    <w:rsid w:val="00DC38D9"/>
    <w:rsid w:val="00DC54B2"/>
    <w:rsid w:val="00DC70C8"/>
    <w:rsid w:val="00DD15F9"/>
    <w:rsid w:val="00DD1E72"/>
    <w:rsid w:val="00DD3F3C"/>
    <w:rsid w:val="00DD614D"/>
    <w:rsid w:val="00DD616E"/>
    <w:rsid w:val="00DE45E2"/>
    <w:rsid w:val="00DE537F"/>
    <w:rsid w:val="00DF363F"/>
    <w:rsid w:val="00E0129F"/>
    <w:rsid w:val="00E06995"/>
    <w:rsid w:val="00E13DE0"/>
    <w:rsid w:val="00E17F09"/>
    <w:rsid w:val="00E25014"/>
    <w:rsid w:val="00E30CA6"/>
    <w:rsid w:val="00E3381C"/>
    <w:rsid w:val="00E45F82"/>
    <w:rsid w:val="00E466E6"/>
    <w:rsid w:val="00E51D37"/>
    <w:rsid w:val="00E53A2A"/>
    <w:rsid w:val="00E5614C"/>
    <w:rsid w:val="00E56CF7"/>
    <w:rsid w:val="00E62163"/>
    <w:rsid w:val="00E721D4"/>
    <w:rsid w:val="00E741FA"/>
    <w:rsid w:val="00E827F9"/>
    <w:rsid w:val="00E833DE"/>
    <w:rsid w:val="00E8636A"/>
    <w:rsid w:val="00E91879"/>
    <w:rsid w:val="00E93411"/>
    <w:rsid w:val="00E939AE"/>
    <w:rsid w:val="00E9749E"/>
    <w:rsid w:val="00EB00A4"/>
    <w:rsid w:val="00EB0E31"/>
    <w:rsid w:val="00EB30B3"/>
    <w:rsid w:val="00EB3D48"/>
    <w:rsid w:val="00EB7621"/>
    <w:rsid w:val="00EC0B24"/>
    <w:rsid w:val="00EC291F"/>
    <w:rsid w:val="00EC525D"/>
    <w:rsid w:val="00ED3B21"/>
    <w:rsid w:val="00ED5A59"/>
    <w:rsid w:val="00EE48B7"/>
    <w:rsid w:val="00EF3323"/>
    <w:rsid w:val="00EF668D"/>
    <w:rsid w:val="00EF7879"/>
    <w:rsid w:val="00F02AD0"/>
    <w:rsid w:val="00F031C5"/>
    <w:rsid w:val="00F10D01"/>
    <w:rsid w:val="00F1226D"/>
    <w:rsid w:val="00F17979"/>
    <w:rsid w:val="00F20F06"/>
    <w:rsid w:val="00F21320"/>
    <w:rsid w:val="00F22A64"/>
    <w:rsid w:val="00F2492F"/>
    <w:rsid w:val="00F2590C"/>
    <w:rsid w:val="00F279A3"/>
    <w:rsid w:val="00F307D7"/>
    <w:rsid w:val="00F3303D"/>
    <w:rsid w:val="00F37CA7"/>
    <w:rsid w:val="00F41652"/>
    <w:rsid w:val="00F42794"/>
    <w:rsid w:val="00F457EB"/>
    <w:rsid w:val="00F47490"/>
    <w:rsid w:val="00F50084"/>
    <w:rsid w:val="00F574B3"/>
    <w:rsid w:val="00F62AD8"/>
    <w:rsid w:val="00F6606B"/>
    <w:rsid w:val="00F6696D"/>
    <w:rsid w:val="00F7474E"/>
    <w:rsid w:val="00F767F7"/>
    <w:rsid w:val="00F772AA"/>
    <w:rsid w:val="00F8351E"/>
    <w:rsid w:val="00F85051"/>
    <w:rsid w:val="00F86C93"/>
    <w:rsid w:val="00F97E32"/>
    <w:rsid w:val="00FA02F2"/>
    <w:rsid w:val="00FA2770"/>
    <w:rsid w:val="00FB1BD4"/>
    <w:rsid w:val="00FB3FD2"/>
    <w:rsid w:val="00FB53F7"/>
    <w:rsid w:val="00FB7E8D"/>
    <w:rsid w:val="00FC58F3"/>
    <w:rsid w:val="00FD10C7"/>
    <w:rsid w:val="00FD18C1"/>
    <w:rsid w:val="00FD202C"/>
    <w:rsid w:val="00FD38FC"/>
    <w:rsid w:val="00FD6184"/>
    <w:rsid w:val="00FE1438"/>
    <w:rsid w:val="00FE30FB"/>
    <w:rsid w:val="00FE324E"/>
    <w:rsid w:val="00FE5004"/>
    <w:rsid w:val="00FF0517"/>
    <w:rsid w:val="00FF2407"/>
    <w:rsid w:val="00FF376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873"/>
  <w15:chartTrackingRefBased/>
  <w15:docId w15:val="{5F81148F-4F3B-4C52-8368-F4EF3664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5CC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35CC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435CC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A435CC"/>
    <w:pPr>
      <w:autoSpaceDE w:val="0"/>
      <w:autoSpaceDN w:val="0"/>
      <w:adjustRightInd w:val="0"/>
    </w:pPr>
    <w:rPr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9D7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9D7"/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4222F1"/>
    <w:pPr>
      <w:ind w:left="720"/>
      <w:contextualSpacing/>
    </w:pPr>
  </w:style>
  <w:style w:type="table" w:styleId="Tabela-Siatka">
    <w:name w:val="Table Grid"/>
    <w:basedOn w:val="Standardowy"/>
    <w:uiPriority w:val="39"/>
    <w:rsid w:val="005C7D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C4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0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0F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0F4"/>
    <w:rPr>
      <w:vertAlign w:val="superscript"/>
    </w:rPr>
  </w:style>
  <w:style w:type="paragraph" w:customStyle="1" w:styleId="Default">
    <w:name w:val="Default"/>
    <w:rsid w:val="00E466E6"/>
    <w:pPr>
      <w:autoSpaceDE w:val="0"/>
      <w:autoSpaceDN w:val="0"/>
      <w:adjustRightInd w:val="0"/>
      <w:spacing w:line="240" w:lineRule="auto"/>
      <w:ind w:firstLine="0"/>
    </w:pPr>
    <w:rPr>
      <w:rFonts w:eastAsia="Times New Roman"/>
      <w:color w:val="00000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0C593C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7AA4FB-5BED-4BD3-9B89-4F619068A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F016D0-9A8F-4E2E-B105-419ECB75860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4525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Tymińska Ewa</cp:lastModifiedBy>
  <cp:revision>3</cp:revision>
  <cp:lastPrinted>2022-11-15T10:58:00Z</cp:lastPrinted>
  <dcterms:created xsi:type="dcterms:W3CDTF">2025-03-10T12:47:00Z</dcterms:created>
  <dcterms:modified xsi:type="dcterms:W3CDTF">2025-03-20T08:32:00Z</dcterms:modified>
</cp:coreProperties>
</file>