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CE301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7808ED">
        <w:rPr>
          <w:b/>
          <w:bCs/>
          <w:sz w:val="22"/>
          <w:szCs w:val="22"/>
        </w:rPr>
        <w:t>Załącznik Nr 2</w:t>
      </w:r>
      <w:r w:rsidR="00B46CED" w:rsidRPr="00B46CED">
        <w:rPr>
          <w:b/>
          <w:bCs/>
          <w:sz w:val="22"/>
          <w:szCs w:val="22"/>
        </w:rPr>
        <w:t xml:space="preserve"> do umowy</w:t>
      </w:r>
      <w:r w:rsidR="00B53578">
        <w:rPr>
          <w:b/>
          <w:bCs/>
          <w:sz w:val="22"/>
          <w:szCs w:val="22"/>
        </w:rPr>
        <w:t xml:space="preserve"> </w:t>
      </w:r>
    </w:p>
    <w:p w14:paraId="2A3D8ECE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169C4EFA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58E9402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49D0B345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667A2DCA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783B8269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1E06E2CB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93747E9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28CE7808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13DFA233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55E4976" w14:textId="77777777" w:rsidR="0061310F" w:rsidRDefault="0061310F" w:rsidP="0061310F">
      <w:pPr>
        <w:spacing w:after="0" w:line="240" w:lineRule="auto"/>
        <w:ind w:left="-567" w:right="-740"/>
        <w:jc w:val="right"/>
        <w:rPr>
          <w:b/>
          <w:bCs/>
          <w:sz w:val="2"/>
          <w:szCs w:val="2"/>
        </w:rPr>
      </w:pPr>
    </w:p>
    <w:p w14:paraId="0D34D98F" w14:textId="77777777" w:rsidR="00B46CED" w:rsidRDefault="007808ED" w:rsidP="0061310F">
      <w:pPr>
        <w:spacing w:after="0" w:line="240" w:lineRule="auto"/>
        <w:ind w:left="-567" w:right="-74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Nr ……./DRG/</w:t>
      </w:r>
      <w:r w:rsidR="001B1E54">
        <w:rPr>
          <w:b/>
          <w:bCs/>
          <w:sz w:val="22"/>
          <w:szCs w:val="22"/>
        </w:rPr>
        <w:t>D/2025</w:t>
      </w:r>
    </w:p>
    <w:p w14:paraId="3F8B0470" w14:textId="77777777" w:rsidR="00B53578" w:rsidRPr="00B46CED" w:rsidRDefault="00B53578" w:rsidP="0061310F">
      <w:pPr>
        <w:spacing w:after="0" w:line="240" w:lineRule="auto"/>
        <w:ind w:left="-567" w:right="-740"/>
        <w:jc w:val="right"/>
        <w:rPr>
          <w:b/>
          <w:bCs/>
          <w:sz w:val="22"/>
          <w:szCs w:val="22"/>
        </w:rPr>
      </w:pPr>
    </w:p>
    <w:p w14:paraId="53360D16" w14:textId="77777777" w:rsidR="00B46CED" w:rsidRPr="00B46CED" w:rsidRDefault="00B46CED" w:rsidP="00B46CED">
      <w:pPr>
        <w:spacing w:after="0" w:line="240" w:lineRule="auto"/>
        <w:jc w:val="center"/>
        <w:rPr>
          <w:rFonts w:eastAsia="Times New Roman"/>
          <w:b/>
          <w:bCs/>
          <w:i/>
          <w:sz w:val="22"/>
          <w:szCs w:val="22"/>
          <w:lang w:eastAsia="pl-PL"/>
        </w:rPr>
      </w:pPr>
      <w:r w:rsidRPr="00B46CED">
        <w:rPr>
          <w:rFonts w:eastAsia="Times New Roman"/>
          <w:b/>
          <w:bCs/>
          <w:i/>
          <w:sz w:val="22"/>
          <w:szCs w:val="22"/>
          <w:lang w:eastAsia="pl-PL"/>
        </w:rPr>
        <w:t xml:space="preserve">WYKAZ OSÓB, </w:t>
      </w:r>
      <w:r w:rsidR="008116F6">
        <w:rPr>
          <w:rFonts w:eastAsia="Times New Roman"/>
          <w:b/>
          <w:bCs/>
          <w:i/>
          <w:sz w:val="22"/>
          <w:szCs w:val="22"/>
          <w:lang w:eastAsia="pl-PL"/>
        </w:rPr>
        <w:br/>
      </w:r>
      <w:r w:rsidRPr="00B46CED">
        <w:rPr>
          <w:rFonts w:eastAsia="Times New Roman"/>
          <w:b/>
          <w:bCs/>
          <w:i/>
          <w:sz w:val="22"/>
          <w:szCs w:val="22"/>
          <w:lang w:eastAsia="pl-PL"/>
        </w:rPr>
        <w:t>KTÓRE BĘDĄ</w:t>
      </w:r>
      <w:r w:rsidR="0061310F">
        <w:rPr>
          <w:rFonts w:eastAsia="Times New Roman"/>
          <w:b/>
          <w:bCs/>
          <w:i/>
          <w:sz w:val="22"/>
          <w:szCs w:val="22"/>
          <w:lang w:eastAsia="pl-PL"/>
        </w:rPr>
        <w:t xml:space="preserve"> REALIZOWAĆ PRZEDMIOT UMOWY</w:t>
      </w:r>
    </w:p>
    <w:p w14:paraId="5BA0DB02" w14:textId="77777777" w:rsidR="00B46CED" w:rsidRPr="00B46CED" w:rsidRDefault="00B46CED" w:rsidP="00B46CED">
      <w:pPr>
        <w:suppressAutoHyphens/>
        <w:spacing w:after="0" w:line="240" w:lineRule="auto"/>
        <w:jc w:val="center"/>
        <w:rPr>
          <w:rFonts w:eastAsia="Times New Roman"/>
          <w:sz w:val="22"/>
          <w:szCs w:val="22"/>
          <w:lang w:eastAsia="ar-SA"/>
        </w:rPr>
      </w:pPr>
      <w:r w:rsidRPr="00B46CED">
        <w:rPr>
          <w:rFonts w:eastAsia="Times New Roman"/>
          <w:sz w:val="22"/>
          <w:szCs w:val="22"/>
          <w:lang w:eastAsia="ar-SA"/>
        </w:rPr>
        <w:t>dla zamówienia na:</w:t>
      </w:r>
    </w:p>
    <w:p w14:paraId="44FEC9A5" w14:textId="77777777" w:rsidR="00B46CED" w:rsidRPr="008116F6" w:rsidRDefault="008116F6" w:rsidP="008116F6">
      <w:pPr>
        <w:suppressAutoHyphens/>
        <w:spacing w:before="120" w:after="0" w:line="240" w:lineRule="auto"/>
        <w:jc w:val="center"/>
        <w:rPr>
          <w:rFonts w:eastAsia="Times New Roman"/>
          <w:b/>
          <w:sz w:val="21"/>
          <w:szCs w:val="21"/>
          <w:lang w:eastAsia="pl-PL"/>
        </w:rPr>
      </w:pPr>
      <w:bookmarkStart w:id="0" w:name="_Hlk503437442"/>
      <w:r>
        <w:rPr>
          <w:rFonts w:eastAsia="Times New Roman"/>
          <w:b/>
          <w:sz w:val="21"/>
          <w:szCs w:val="21"/>
          <w:lang w:eastAsia="pl-PL"/>
        </w:rPr>
        <w:t xml:space="preserve">świadczenie usług kompleksowego utrzymania czystości pomieszczeń w </w:t>
      </w:r>
      <w:r w:rsidR="00F62AB9">
        <w:rPr>
          <w:rFonts w:eastAsia="Times New Roman"/>
          <w:b/>
          <w:sz w:val="21"/>
          <w:szCs w:val="21"/>
          <w:lang w:eastAsia="pl-PL"/>
        </w:rPr>
        <w:t>budynkach</w:t>
      </w:r>
      <w:r>
        <w:rPr>
          <w:rFonts w:eastAsia="Times New Roman"/>
          <w:b/>
          <w:sz w:val="21"/>
          <w:szCs w:val="21"/>
          <w:lang w:eastAsia="pl-PL"/>
        </w:rPr>
        <w:t xml:space="preserve"> Urzędu Miasta Piotrkowa Trybunalskiego</w:t>
      </w:r>
      <w:r w:rsidR="00F62AB9">
        <w:rPr>
          <w:rFonts w:eastAsia="Times New Roman"/>
          <w:b/>
          <w:sz w:val="21"/>
          <w:szCs w:val="21"/>
          <w:lang w:eastAsia="pl-PL"/>
        </w:rPr>
        <w:t xml:space="preserve"> </w:t>
      </w:r>
      <w:r w:rsidR="00F62AB9">
        <w:rPr>
          <w:rFonts w:eastAsia="Times New Roman"/>
          <w:b/>
          <w:sz w:val="21"/>
          <w:szCs w:val="21"/>
          <w:lang w:eastAsia="pl-PL"/>
        </w:rPr>
        <w:br/>
      </w:r>
      <w:r w:rsidR="00E928F6">
        <w:rPr>
          <w:rFonts w:eastAsia="Times New Roman"/>
          <w:b/>
          <w:sz w:val="21"/>
          <w:szCs w:val="21"/>
          <w:lang w:eastAsia="pl-PL"/>
        </w:rPr>
        <w:t xml:space="preserve">przy </w:t>
      </w:r>
      <w:r w:rsidR="00F62AB9">
        <w:rPr>
          <w:rFonts w:eastAsia="Times New Roman"/>
          <w:b/>
          <w:sz w:val="21"/>
          <w:szCs w:val="21"/>
          <w:lang w:eastAsia="pl-PL"/>
        </w:rPr>
        <w:t>Pasaż</w:t>
      </w:r>
      <w:r w:rsidR="00E928F6">
        <w:rPr>
          <w:rFonts w:eastAsia="Times New Roman"/>
          <w:b/>
          <w:sz w:val="21"/>
          <w:szCs w:val="21"/>
          <w:lang w:eastAsia="pl-PL"/>
        </w:rPr>
        <w:t xml:space="preserve">u K. Rudowskiego 10, </w:t>
      </w:r>
      <w:r w:rsidR="00F62AB9">
        <w:rPr>
          <w:rFonts w:eastAsia="Times New Roman"/>
          <w:b/>
          <w:sz w:val="21"/>
          <w:szCs w:val="21"/>
          <w:lang w:eastAsia="pl-PL"/>
        </w:rPr>
        <w:t xml:space="preserve">ul. </w:t>
      </w:r>
      <w:r w:rsidR="00E928F6">
        <w:rPr>
          <w:rFonts w:eastAsia="Times New Roman"/>
          <w:b/>
          <w:sz w:val="21"/>
          <w:szCs w:val="21"/>
          <w:lang w:eastAsia="pl-PL"/>
        </w:rPr>
        <w:t>Farnej 8 i Zamurowej 11</w:t>
      </w:r>
      <w:r w:rsidR="002571EC">
        <w:rPr>
          <w:rFonts w:eastAsia="Times New Roman"/>
          <w:b/>
          <w:sz w:val="21"/>
          <w:szCs w:val="21"/>
          <w:lang w:eastAsia="pl-PL"/>
        </w:rPr>
        <w:br/>
      </w:r>
      <w:bookmarkEnd w:id="0"/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2268"/>
        <w:gridCol w:w="1843"/>
        <w:gridCol w:w="1984"/>
        <w:gridCol w:w="1701"/>
        <w:gridCol w:w="1418"/>
      </w:tblGrid>
      <w:tr w:rsidR="008B2804" w:rsidRPr="00B46CED" w14:paraId="11F50E0B" w14:textId="77777777" w:rsidTr="006118CB">
        <w:trPr>
          <w:trHeight w:val="1088"/>
        </w:trPr>
        <w:tc>
          <w:tcPr>
            <w:tcW w:w="567" w:type="dxa"/>
            <w:vAlign w:val="center"/>
          </w:tcPr>
          <w:p w14:paraId="7D8AAAAF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387" w:type="dxa"/>
            <w:vAlign w:val="center"/>
          </w:tcPr>
          <w:p w14:paraId="4BC3036B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2268" w:type="dxa"/>
            <w:vAlign w:val="center"/>
          </w:tcPr>
          <w:p w14:paraId="136705DA" w14:textId="77777777" w:rsidR="008B2804" w:rsidRPr="008B2804" w:rsidRDefault="008B2804" w:rsidP="008B2804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Rola w realizacji zamówienia </w:t>
            </w:r>
            <w:r>
              <w:rPr>
                <w:rFonts w:eastAsia="Times New Roman"/>
                <w:b/>
                <w:sz w:val="22"/>
                <w:szCs w:val="22"/>
                <w:lang w:eastAsia="pl-PL"/>
              </w:rPr>
              <w:br/>
            </w:r>
            <w:r>
              <w:rPr>
                <w:rFonts w:eastAsia="Times New Roman"/>
                <w:b/>
                <w:sz w:val="18"/>
                <w:szCs w:val="22"/>
                <w:lang w:eastAsia="pl-PL"/>
              </w:rPr>
              <w:t>(</w:t>
            </w: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 xml:space="preserve">„osoba sprzątająca”, „osoba sprzątająca </w:t>
            </w:r>
            <w:r>
              <w:rPr>
                <w:rFonts w:eastAsia="Times New Roman"/>
                <w:b/>
                <w:sz w:val="18"/>
                <w:szCs w:val="22"/>
                <w:lang w:eastAsia="pl-PL"/>
              </w:rPr>
              <w:br/>
            </w: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- praca na wysokości”)</w:t>
            </w:r>
          </w:p>
        </w:tc>
        <w:tc>
          <w:tcPr>
            <w:tcW w:w="1843" w:type="dxa"/>
            <w:vAlign w:val="center"/>
          </w:tcPr>
          <w:p w14:paraId="725837D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Uprawnienia </w:t>
            </w:r>
          </w:p>
          <w:p w14:paraId="3D62FD0F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(zaświadczenie lekarza medycyny pracy)</w:t>
            </w:r>
          </w:p>
          <w:p w14:paraId="19930D15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22"/>
                <w:lang w:eastAsia="pl-PL"/>
              </w:rPr>
            </w:pPr>
          </w:p>
          <w:p w14:paraId="39698FEF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18"/>
                <w:szCs w:val="22"/>
                <w:lang w:eastAsia="pl-PL"/>
              </w:rPr>
              <w:t>TAK/NIE</w:t>
            </w:r>
          </w:p>
        </w:tc>
        <w:tc>
          <w:tcPr>
            <w:tcW w:w="1984" w:type="dxa"/>
            <w:vAlign w:val="center"/>
          </w:tcPr>
          <w:p w14:paraId="21C38B3C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ar-SA"/>
              </w:rPr>
              <w:t>Podstawa dysponowania osobami</w:t>
            </w:r>
            <w:r>
              <w:rPr>
                <w:rStyle w:val="Odwoanieprzypisudolnego"/>
                <w:rFonts w:eastAsia="Times New Roman"/>
                <w:b/>
                <w:sz w:val="22"/>
                <w:szCs w:val="22"/>
                <w:lang w:eastAsia="ar-SA"/>
              </w:rPr>
              <w:footnoteReference w:id="1"/>
            </w:r>
          </w:p>
        </w:tc>
        <w:tc>
          <w:tcPr>
            <w:tcW w:w="1701" w:type="dxa"/>
            <w:vAlign w:val="center"/>
          </w:tcPr>
          <w:p w14:paraId="65C1343E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Times New Roman"/>
                <w:b/>
                <w:sz w:val="22"/>
                <w:szCs w:val="22"/>
                <w:lang w:eastAsia="ar-SA"/>
              </w:rPr>
            </w:pPr>
            <w:r w:rsidRPr="00174617">
              <w:rPr>
                <w:b/>
                <w:sz w:val="20"/>
                <w:szCs w:val="20"/>
              </w:rPr>
              <w:t>Osoba niepełnosprawna (TAK/NIE)</w:t>
            </w:r>
          </w:p>
        </w:tc>
        <w:tc>
          <w:tcPr>
            <w:tcW w:w="1418" w:type="dxa"/>
            <w:vAlign w:val="center"/>
          </w:tcPr>
          <w:p w14:paraId="3FFE183F" w14:textId="77777777" w:rsidR="008B2804" w:rsidRPr="00B46CED" w:rsidRDefault="008B2804" w:rsidP="00B46CED">
            <w:pPr>
              <w:suppressAutoHyphens/>
              <w:spacing w:after="0" w:line="240" w:lineRule="auto"/>
              <w:ind w:right="49"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B46CED">
              <w:rPr>
                <w:rFonts w:eastAsia="Times New Roman"/>
                <w:b/>
                <w:sz w:val="22"/>
                <w:szCs w:val="22"/>
                <w:lang w:eastAsia="ar-SA"/>
              </w:rPr>
              <w:t>Wymiar etatu</w:t>
            </w:r>
            <w:r w:rsidR="006118CB">
              <w:rPr>
                <w:rStyle w:val="Odwoanieprzypisudolnego"/>
                <w:rFonts w:eastAsia="Times New Roman"/>
                <w:b/>
                <w:sz w:val="22"/>
                <w:szCs w:val="22"/>
                <w:lang w:eastAsia="ar-SA"/>
              </w:rPr>
              <w:footnoteReference w:id="2"/>
            </w:r>
          </w:p>
        </w:tc>
      </w:tr>
      <w:tr w:rsidR="008B2804" w:rsidRPr="00B46CED" w14:paraId="7B784EF5" w14:textId="77777777" w:rsidTr="008B2804">
        <w:trPr>
          <w:trHeight w:val="168"/>
        </w:trPr>
        <w:tc>
          <w:tcPr>
            <w:tcW w:w="567" w:type="dxa"/>
            <w:vAlign w:val="center"/>
          </w:tcPr>
          <w:p w14:paraId="012877B8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5387" w:type="dxa"/>
            <w:vAlign w:val="center"/>
          </w:tcPr>
          <w:p w14:paraId="08857868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0368E7DB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6A9372C4" w14:textId="1CA395A0" w:rsidR="008B2804" w:rsidRPr="00B46CED" w:rsidRDefault="002A7D13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35A6C639" w14:textId="07F6A84F" w:rsidR="008B2804" w:rsidRPr="00B46CED" w:rsidRDefault="002A7D13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5</w:t>
            </w:r>
          </w:p>
        </w:tc>
        <w:tc>
          <w:tcPr>
            <w:tcW w:w="1701" w:type="dxa"/>
          </w:tcPr>
          <w:p w14:paraId="5A0F41FC" w14:textId="08A0B589" w:rsidR="008B2804" w:rsidRPr="00B46CED" w:rsidRDefault="002A7D13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6</w:t>
            </w:r>
          </w:p>
        </w:tc>
        <w:tc>
          <w:tcPr>
            <w:tcW w:w="1418" w:type="dxa"/>
            <w:vAlign w:val="center"/>
          </w:tcPr>
          <w:p w14:paraId="1663531D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/>
                <w:bCs/>
                <w:sz w:val="20"/>
                <w:szCs w:val="22"/>
                <w:lang w:eastAsia="pl-PL"/>
              </w:rPr>
              <w:t>7</w:t>
            </w:r>
          </w:p>
        </w:tc>
      </w:tr>
      <w:tr w:rsidR="008B2804" w:rsidRPr="00B46CED" w14:paraId="1327F40F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5179FB8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5387" w:type="dxa"/>
            <w:vAlign w:val="center"/>
          </w:tcPr>
          <w:p w14:paraId="4FB31A85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0D4E2A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7C5FAD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606F2F16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246E448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54780E0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1AF34911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7ECA9F63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5387" w:type="dxa"/>
            <w:vAlign w:val="center"/>
          </w:tcPr>
          <w:p w14:paraId="3E51A528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D39C3AD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0C149D04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0DD85BC7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4045930C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826FE36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5AA195C7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0246D6CA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5387" w:type="dxa"/>
            <w:vAlign w:val="center"/>
          </w:tcPr>
          <w:p w14:paraId="72AAAD0A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BD588A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32FA72EF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4D181BA2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30E8E367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168C02E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iCs/>
                <w:sz w:val="20"/>
                <w:szCs w:val="22"/>
                <w:lang w:eastAsia="pl-PL"/>
              </w:rPr>
            </w:pPr>
          </w:p>
        </w:tc>
      </w:tr>
      <w:tr w:rsidR="008B2804" w:rsidRPr="00B46CED" w14:paraId="7122F07F" w14:textId="77777777" w:rsidTr="008B2804">
        <w:trPr>
          <w:trHeight w:val="567"/>
        </w:trPr>
        <w:tc>
          <w:tcPr>
            <w:tcW w:w="567" w:type="dxa"/>
            <w:vAlign w:val="center"/>
          </w:tcPr>
          <w:p w14:paraId="03FBD0E2" w14:textId="77777777" w:rsidR="008B2804" w:rsidRPr="00B46CED" w:rsidRDefault="008B2804" w:rsidP="00B46CED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2"/>
                <w:lang w:eastAsia="pl-PL"/>
              </w:rPr>
            </w:pPr>
            <w:r w:rsidRPr="00B46CED">
              <w:rPr>
                <w:rFonts w:eastAsia="Times New Roman"/>
                <w:bCs/>
                <w:sz w:val="20"/>
                <w:szCs w:val="22"/>
                <w:lang w:eastAsia="pl-PL"/>
              </w:rPr>
              <w:t>….</w:t>
            </w:r>
          </w:p>
        </w:tc>
        <w:tc>
          <w:tcPr>
            <w:tcW w:w="5387" w:type="dxa"/>
            <w:vAlign w:val="center"/>
          </w:tcPr>
          <w:p w14:paraId="6E891C8E" w14:textId="77777777" w:rsidR="008B2804" w:rsidRPr="00B46CED" w:rsidRDefault="008B2804" w:rsidP="00B46CED">
            <w:pPr>
              <w:spacing w:after="0" w:line="240" w:lineRule="auto"/>
              <w:rPr>
                <w:rFonts w:eastAsia="Times New Roman"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D19651B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843" w:type="dxa"/>
          </w:tcPr>
          <w:p w14:paraId="7248777A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14:paraId="611C65C6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197950D9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5E1F483B" w14:textId="77777777" w:rsidR="008B2804" w:rsidRPr="00B46CED" w:rsidRDefault="008B2804" w:rsidP="00B46CED">
            <w:pPr>
              <w:suppressAutoHyphens/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</w:p>
        </w:tc>
      </w:tr>
    </w:tbl>
    <w:p w14:paraId="64713C02" w14:textId="77777777" w:rsidR="004A4F58" w:rsidRDefault="004A4F58" w:rsidP="00B46CED">
      <w:pPr>
        <w:suppressAutoHyphens/>
        <w:spacing w:before="120" w:after="0" w:line="240" w:lineRule="auto"/>
        <w:jc w:val="both"/>
        <w:rPr>
          <w:rFonts w:eastAsia="Times New Roman"/>
          <w:b/>
          <w:sz w:val="2"/>
          <w:szCs w:val="2"/>
          <w:lang w:eastAsia="ar-SA"/>
        </w:rPr>
      </w:pPr>
    </w:p>
    <w:p w14:paraId="67180CF0" w14:textId="77777777" w:rsidR="00B46CED" w:rsidRPr="00B46CED" w:rsidRDefault="00B46CED" w:rsidP="0061310F">
      <w:pPr>
        <w:suppressAutoHyphens/>
        <w:spacing w:before="120" w:after="0" w:line="240" w:lineRule="auto"/>
        <w:ind w:left="-567" w:right="-740"/>
        <w:jc w:val="both"/>
        <w:rPr>
          <w:rFonts w:eastAsia="Times New Roman"/>
          <w:b/>
          <w:sz w:val="22"/>
          <w:szCs w:val="22"/>
          <w:lang w:eastAsia="ar-SA"/>
        </w:rPr>
      </w:pPr>
      <w:r w:rsidRPr="00B46CED">
        <w:rPr>
          <w:rFonts w:eastAsia="Times New Roman"/>
          <w:b/>
          <w:sz w:val="22"/>
          <w:szCs w:val="22"/>
          <w:lang w:eastAsia="ar-SA"/>
        </w:rPr>
        <w:t xml:space="preserve">Wykonawca może dokonać zmiany osób wskazanych w niniejszym </w:t>
      </w:r>
      <w:r w:rsidR="002571EC">
        <w:rPr>
          <w:rFonts w:eastAsia="Times New Roman"/>
          <w:b/>
          <w:sz w:val="22"/>
          <w:szCs w:val="22"/>
          <w:lang w:eastAsia="ar-SA"/>
        </w:rPr>
        <w:t>„</w:t>
      </w:r>
      <w:r w:rsidRPr="00B46CED">
        <w:rPr>
          <w:rFonts w:eastAsia="Times New Roman"/>
          <w:b/>
          <w:sz w:val="22"/>
          <w:szCs w:val="22"/>
          <w:lang w:eastAsia="ar-SA"/>
        </w:rPr>
        <w:t>Wykazie osób</w:t>
      </w:r>
      <w:r w:rsidR="002571EC">
        <w:rPr>
          <w:rFonts w:eastAsia="Times New Roman"/>
          <w:b/>
          <w:sz w:val="22"/>
          <w:szCs w:val="22"/>
          <w:lang w:eastAsia="ar-SA"/>
        </w:rPr>
        <w:t>”</w:t>
      </w:r>
      <w:r w:rsidRPr="00B46CED">
        <w:rPr>
          <w:rFonts w:eastAsia="Times New Roman"/>
          <w:b/>
          <w:sz w:val="22"/>
          <w:szCs w:val="22"/>
          <w:lang w:eastAsia="ar-SA"/>
        </w:rPr>
        <w:t xml:space="preserve"> przed podpisaniem umowy, jaki w trakcie realizacji zamówienia, </w:t>
      </w:r>
      <w:r>
        <w:rPr>
          <w:rFonts w:eastAsia="Times New Roman"/>
          <w:b/>
          <w:sz w:val="22"/>
          <w:szCs w:val="22"/>
          <w:lang w:eastAsia="ar-SA"/>
        </w:rPr>
        <w:br/>
      </w:r>
      <w:r w:rsidRPr="00B46CED">
        <w:rPr>
          <w:rFonts w:eastAsia="Times New Roman"/>
          <w:b/>
          <w:sz w:val="22"/>
          <w:szCs w:val="22"/>
          <w:lang w:eastAsia="ar-SA"/>
        </w:rPr>
        <w:t xml:space="preserve">z tym że zmiana personelu nie może </w:t>
      </w:r>
      <w:r w:rsidR="007808ED">
        <w:rPr>
          <w:rFonts w:eastAsia="Times New Roman"/>
          <w:b/>
          <w:sz w:val="22"/>
          <w:szCs w:val="22"/>
          <w:lang w:eastAsia="ar-SA"/>
        </w:rPr>
        <w:t>wpłynąć na niedopełnienie warunków stawianych przez Zamawiającego w ogłoszeniu i SIWZ</w:t>
      </w:r>
      <w:r w:rsidR="0061310F">
        <w:rPr>
          <w:rFonts w:eastAsia="Times New Roman"/>
          <w:b/>
          <w:sz w:val="22"/>
          <w:szCs w:val="22"/>
          <w:lang w:eastAsia="ar-SA"/>
        </w:rPr>
        <w:t>, a także w warunkach umowy</w:t>
      </w:r>
      <w:r w:rsidR="007808ED">
        <w:rPr>
          <w:rFonts w:eastAsia="Times New Roman"/>
          <w:b/>
          <w:sz w:val="22"/>
          <w:szCs w:val="22"/>
          <w:lang w:eastAsia="ar-SA"/>
        </w:rPr>
        <w:t>.</w:t>
      </w:r>
    </w:p>
    <w:p w14:paraId="20B548D4" w14:textId="77777777" w:rsidR="00B46CED" w:rsidRPr="00B46CED" w:rsidRDefault="00B46CED" w:rsidP="00B46CED">
      <w:pPr>
        <w:spacing w:after="0"/>
        <w:jc w:val="both"/>
        <w:rPr>
          <w:rFonts w:eastAsia="Times New Roman"/>
          <w:bCs/>
        </w:rPr>
      </w:pPr>
    </w:p>
    <w:p w14:paraId="65B7A73C" w14:textId="77777777" w:rsidR="00B46CED" w:rsidRDefault="00B46CED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519787CE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D41CFF7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20D40050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001CBEC7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69CF973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5BE9A274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2D0A1335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68FB4A3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0211CFFF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00652A01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44091CF7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2CA90DD6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6C8499B7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609EC8E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35C4CCC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59F14CF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19230CBB" w14:textId="77777777" w:rsid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70AC29B6" w14:textId="77777777" w:rsidR="002571EC" w:rsidRPr="002571EC" w:rsidRDefault="002571EC" w:rsidP="00B46CED">
      <w:pPr>
        <w:spacing w:after="0"/>
        <w:jc w:val="both"/>
        <w:rPr>
          <w:rFonts w:eastAsia="Times New Roman"/>
          <w:bCs/>
          <w:sz w:val="2"/>
          <w:szCs w:val="2"/>
        </w:rPr>
      </w:pPr>
    </w:p>
    <w:p w14:paraId="17C92BC6" w14:textId="77777777" w:rsidR="00B46CED" w:rsidRPr="00B46CED" w:rsidRDefault="00B46CED" w:rsidP="006118CB">
      <w:pPr>
        <w:spacing w:after="0" w:line="240" w:lineRule="auto"/>
        <w:jc w:val="both"/>
        <w:rPr>
          <w:rFonts w:eastAsia="Times New Roman"/>
          <w:bCs/>
        </w:rPr>
      </w:pPr>
      <w:r w:rsidRPr="00B46CED">
        <w:rPr>
          <w:rFonts w:eastAsia="Times New Roman"/>
          <w:bCs/>
        </w:rPr>
        <w:t xml:space="preserve">        </w:t>
      </w:r>
      <w:r w:rsidR="004E53D2">
        <w:rPr>
          <w:rFonts w:eastAsia="Times New Roman"/>
          <w:bCs/>
        </w:rPr>
        <w:t xml:space="preserve">                                                            </w:t>
      </w:r>
      <w:r w:rsidRPr="00B46CED">
        <w:rPr>
          <w:rFonts w:eastAsia="Times New Roman"/>
          <w:bCs/>
        </w:rPr>
        <w:t xml:space="preserve">                                                                 </w:t>
      </w:r>
      <w:r w:rsidR="004E53D2">
        <w:rPr>
          <w:rFonts w:eastAsia="Times New Roman"/>
          <w:bCs/>
        </w:rPr>
        <w:t xml:space="preserve">               </w:t>
      </w:r>
      <w:r w:rsidRPr="00B46CED">
        <w:rPr>
          <w:rFonts w:eastAsia="Times New Roman"/>
          <w:bCs/>
        </w:rPr>
        <w:t xml:space="preserve">        </w:t>
      </w:r>
      <w:r w:rsidR="004E53D2">
        <w:rPr>
          <w:rFonts w:eastAsia="Times New Roman"/>
          <w:bCs/>
        </w:rPr>
        <w:t>---------</w:t>
      </w:r>
      <w:r w:rsidR="004A4F58">
        <w:rPr>
          <w:rFonts w:eastAsia="Times New Roman"/>
          <w:bCs/>
        </w:rPr>
        <w:t>------------</w:t>
      </w:r>
      <w:r w:rsidR="006118CB">
        <w:rPr>
          <w:rFonts w:eastAsia="Times New Roman"/>
          <w:bCs/>
        </w:rPr>
        <w:t>------------------------------</w:t>
      </w:r>
    </w:p>
    <w:p w14:paraId="1BA0F9C3" w14:textId="77777777" w:rsidR="00574BA9" w:rsidRPr="004E53D2" w:rsidRDefault="004A4F58" w:rsidP="006118CB">
      <w:pPr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b/>
          <w:lang w:eastAsia="pl-PL"/>
        </w:rPr>
        <w:t xml:space="preserve">           </w:t>
      </w:r>
      <w:r w:rsidR="004E53D2">
        <w:rPr>
          <w:rFonts w:eastAsia="Times New Roman"/>
          <w:b/>
          <w:lang w:eastAsia="pl-PL"/>
        </w:rPr>
        <w:t xml:space="preserve">                                     </w:t>
      </w:r>
      <w:r w:rsidR="00B46CED" w:rsidRPr="00B46CED">
        <w:rPr>
          <w:rFonts w:eastAsia="Times New Roman"/>
          <w:b/>
          <w:lang w:eastAsia="pl-PL"/>
        </w:rPr>
        <w:tab/>
      </w:r>
      <w:r w:rsidR="00B46CED" w:rsidRPr="00B46CED">
        <w:rPr>
          <w:rFonts w:eastAsia="Times New Roman"/>
          <w:b/>
          <w:lang w:eastAsia="pl-PL"/>
        </w:rPr>
        <w:tab/>
        <w:t xml:space="preserve">                                                                     </w:t>
      </w:r>
      <w:r w:rsidR="00B46CED" w:rsidRPr="00B46CED">
        <w:rPr>
          <w:rFonts w:eastAsia="Times New Roman"/>
          <w:b/>
          <w:lang w:eastAsia="pl-PL"/>
        </w:rPr>
        <w:tab/>
        <w:t xml:space="preserve">      </w:t>
      </w:r>
      <w:r w:rsidR="00B46CED" w:rsidRPr="00B46CED">
        <w:rPr>
          <w:rFonts w:eastAsia="Times New Roman"/>
          <w:b/>
          <w:lang w:eastAsia="pl-PL"/>
        </w:rPr>
        <w:tab/>
      </w:r>
      <w:r w:rsidR="004E53D2">
        <w:rPr>
          <w:rFonts w:eastAsia="Times New Roman"/>
          <w:b/>
          <w:lang w:eastAsia="pl-PL"/>
        </w:rPr>
        <w:t xml:space="preserve">             </w:t>
      </w:r>
      <w:r w:rsidR="004E53D2" w:rsidRPr="004E53D2">
        <w:rPr>
          <w:rFonts w:eastAsia="Times New Roman"/>
          <w:sz w:val="20"/>
          <w:szCs w:val="20"/>
          <w:lang w:eastAsia="pl-PL"/>
        </w:rPr>
        <w:t>(data, pieczęć i podpis Wykonawcy)</w:t>
      </w:r>
    </w:p>
    <w:sectPr w:rsidR="00574BA9" w:rsidRPr="004E53D2" w:rsidSect="00B53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680" w:right="1418" w:bottom="680" w:left="1418" w:header="709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1D6D3" w14:textId="77777777" w:rsidR="00A931A9" w:rsidRDefault="00A931A9">
      <w:pPr>
        <w:spacing w:after="0" w:line="240" w:lineRule="auto"/>
      </w:pPr>
      <w:r>
        <w:separator/>
      </w:r>
    </w:p>
  </w:endnote>
  <w:endnote w:type="continuationSeparator" w:id="0">
    <w:p w14:paraId="489DBC3C" w14:textId="77777777" w:rsidR="00A931A9" w:rsidRDefault="00A9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A3ED6" w14:textId="77777777" w:rsidR="001B1E54" w:rsidRDefault="001B1E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BEF62" w14:textId="77777777" w:rsidR="000268C9" w:rsidRPr="006B7174" w:rsidRDefault="000268C9" w:rsidP="006B7174">
    <w:pPr>
      <w:pStyle w:val="Stopka"/>
      <w:jc w:val="center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E15D4" w14:textId="77777777" w:rsidR="001B1E54" w:rsidRDefault="001B1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96F50" w14:textId="77777777" w:rsidR="00A931A9" w:rsidRDefault="00A931A9">
      <w:pPr>
        <w:spacing w:after="0" w:line="240" w:lineRule="auto"/>
      </w:pPr>
      <w:r>
        <w:separator/>
      </w:r>
    </w:p>
  </w:footnote>
  <w:footnote w:type="continuationSeparator" w:id="0">
    <w:p w14:paraId="1B2BB0BB" w14:textId="77777777" w:rsidR="00A931A9" w:rsidRDefault="00A931A9">
      <w:pPr>
        <w:spacing w:after="0" w:line="240" w:lineRule="auto"/>
      </w:pPr>
      <w:r>
        <w:continuationSeparator/>
      </w:r>
    </w:p>
  </w:footnote>
  <w:footnote w:id="1">
    <w:p w14:paraId="2548DC0F" w14:textId="77777777" w:rsidR="008B2804" w:rsidRPr="006118CB" w:rsidRDefault="008B2804" w:rsidP="006118CB">
      <w:pPr>
        <w:pStyle w:val="Tekstprzypisudolnego"/>
        <w:ind w:left="-567" w:right="-173"/>
        <w:jc w:val="both"/>
        <w:rPr>
          <w:b/>
          <w:sz w:val="24"/>
          <w:szCs w:val="24"/>
        </w:rPr>
      </w:pPr>
      <w:r w:rsidRPr="006118CB">
        <w:rPr>
          <w:rStyle w:val="Odwoanieprzypisudolnego"/>
          <w:sz w:val="24"/>
          <w:szCs w:val="24"/>
        </w:rPr>
        <w:footnoteRef/>
      </w:r>
      <w:r w:rsidRPr="006118CB">
        <w:rPr>
          <w:sz w:val="24"/>
          <w:szCs w:val="24"/>
        </w:rPr>
        <w:t xml:space="preserve"> </w:t>
      </w:r>
      <w:r w:rsidRPr="006118CB">
        <w:rPr>
          <w:b/>
          <w:sz w:val="24"/>
          <w:szCs w:val="24"/>
        </w:rPr>
        <w:t>W kolumnie podstawa dysponowania osobami, należy wpisać:</w:t>
      </w:r>
    </w:p>
    <w:p w14:paraId="772EFDA4" w14:textId="77777777" w:rsidR="008B2804" w:rsidRPr="006118CB" w:rsidRDefault="008B2804" w:rsidP="000526FA">
      <w:pPr>
        <w:pStyle w:val="Tekstprzypisudolnego"/>
        <w:ind w:left="-567" w:right="-173"/>
        <w:jc w:val="both"/>
        <w:rPr>
          <w:sz w:val="24"/>
          <w:szCs w:val="24"/>
        </w:rPr>
      </w:pPr>
      <w:r w:rsidRPr="006118CB">
        <w:rPr>
          <w:sz w:val="24"/>
          <w:szCs w:val="24"/>
        </w:rPr>
        <w:t>„Zasoby własne” jeżeli jest to dysponowanie bezpośrednie (stosunek prawny bezpośrednio z daną osobą),</w:t>
      </w:r>
    </w:p>
  </w:footnote>
  <w:footnote w:id="2">
    <w:p w14:paraId="60C586BF" w14:textId="77777777" w:rsidR="006118CB" w:rsidRPr="006118CB" w:rsidRDefault="006118CB" w:rsidP="006118CB">
      <w:pPr>
        <w:pStyle w:val="Tekstprzypisudolnego"/>
        <w:ind w:left="-567" w:right="-173"/>
        <w:jc w:val="both"/>
        <w:rPr>
          <w:b/>
          <w:sz w:val="24"/>
          <w:szCs w:val="24"/>
        </w:rPr>
      </w:pPr>
      <w:r w:rsidRPr="006118CB">
        <w:rPr>
          <w:rStyle w:val="Odwoanieprzypisudolnego"/>
          <w:b/>
          <w:sz w:val="24"/>
          <w:szCs w:val="24"/>
        </w:rPr>
        <w:footnoteRef/>
      </w:r>
      <w:r w:rsidRPr="006118CB">
        <w:rPr>
          <w:b/>
          <w:sz w:val="24"/>
          <w:szCs w:val="24"/>
        </w:rPr>
        <w:t xml:space="preserve"> Z sumy etatów (godzin pracy pracownik</w:t>
      </w:r>
      <w:r>
        <w:rPr>
          <w:b/>
          <w:sz w:val="24"/>
          <w:szCs w:val="24"/>
        </w:rPr>
        <w:t>ów</w:t>
      </w:r>
      <w:r w:rsidRPr="006118CB">
        <w:rPr>
          <w:b/>
          <w:sz w:val="24"/>
          <w:szCs w:val="24"/>
        </w:rPr>
        <w:t>) musi wynikać, że usługa kompleksowego sprzątania będzie świadczona w wymaganej przez Zamawiającego, liczbie roboczogodzin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ADD0E" w14:textId="77777777" w:rsidR="001B1E54" w:rsidRDefault="002A7D13">
    <w:pPr>
      <w:pStyle w:val="Nagwek"/>
    </w:pPr>
    <w:r>
      <w:rPr>
        <w:noProof/>
      </w:rPr>
      <w:pict w14:anchorId="17AD1D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4" o:spid="_x0000_s2052" type="#_x0000_t136" style="position:absolute;margin-left:0;margin-top:0;width:531pt;height:212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16CCB" w14:textId="77777777" w:rsidR="001B1E54" w:rsidRDefault="002A7D13">
    <w:pPr>
      <w:pStyle w:val="Nagwek"/>
    </w:pPr>
    <w:r>
      <w:rPr>
        <w:noProof/>
      </w:rPr>
      <w:pict w14:anchorId="675B0A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5" o:spid="_x0000_s2053" type="#_x0000_t136" style="position:absolute;margin-left:0;margin-top:0;width:531pt;height:212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7E92" w14:textId="77777777" w:rsidR="001B1E54" w:rsidRDefault="002A7D13">
    <w:pPr>
      <w:pStyle w:val="Nagwek"/>
    </w:pPr>
    <w:r>
      <w:rPr>
        <w:noProof/>
      </w:rPr>
      <w:pict w14:anchorId="2AB60E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3953" o:spid="_x0000_s2051" type="#_x0000_t136" style="position:absolute;margin-left:0;margin-top:0;width:531pt;height:221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CED"/>
    <w:rsid w:val="000268C9"/>
    <w:rsid w:val="00030E79"/>
    <w:rsid w:val="000526FA"/>
    <w:rsid w:val="0013300D"/>
    <w:rsid w:val="001B1E54"/>
    <w:rsid w:val="001F7231"/>
    <w:rsid w:val="00222E8C"/>
    <w:rsid w:val="002571EC"/>
    <w:rsid w:val="002A7D13"/>
    <w:rsid w:val="003B12AF"/>
    <w:rsid w:val="004431E7"/>
    <w:rsid w:val="004A4F58"/>
    <w:rsid w:val="004E53D2"/>
    <w:rsid w:val="004F04B0"/>
    <w:rsid w:val="005210BF"/>
    <w:rsid w:val="00574BA9"/>
    <w:rsid w:val="006118CB"/>
    <w:rsid w:val="0061310F"/>
    <w:rsid w:val="00660541"/>
    <w:rsid w:val="006D071E"/>
    <w:rsid w:val="00704883"/>
    <w:rsid w:val="007808ED"/>
    <w:rsid w:val="008116F6"/>
    <w:rsid w:val="008B2804"/>
    <w:rsid w:val="00984B9F"/>
    <w:rsid w:val="00A7120C"/>
    <w:rsid w:val="00A931A9"/>
    <w:rsid w:val="00B46CED"/>
    <w:rsid w:val="00B53578"/>
    <w:rsid w:val="00CD0AE1"/>
    <w:rsid w:val="00E20E28"/>
    <w:rsid w:val="00E907A0"/>
    <w:rsid w:val="00E928F6"/>
    <w:rsid w:val="00F05549"/>
    <w:rsid w:val="00F6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3029679"/>
  <w15:chartTrackingRefBased/>
  <w15:docId w15:val="{61609E31-BDA5-4903-B1B8-587365DA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6C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46CED"/>
    <w:rPr>
      <w:rFonts w:ascii="Arial" w:eastAsia="Times New Roman" w:hAnsi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B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B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4B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A0D3-B12D-4A8E-B389-8FECEED8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3</cp:revision>
  <dcterms:created xsi:type="dcterms:W3CDTF">2025-03-10T12:47:00Z</dcterms:created>
  <dcterms:modified xsi:type="dcterms:W3CDTF">2025-03-20T08:50:00Z</dcterms:modified>
</cp:coreProperties>
</file>